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9B" w:rsidRDefault="00E5609B" w:rsidP="0007036B">
      <w:pPr>
        <w:spacing w:line="240" w:lineRule="auto"/>
        <w:jc w:val="center"/>
        <w:rPr>
          <w:sz w:val="28"/>
          <w:szCs w:val="28"/>
        </w:rPr>
      </w:pPr>
      <w:r>
        <w:rPr>
          <w:noProof/>
        </w:rPr>
        <w:drawing>
          <wp:inline distT="0" distB="0" distL="0" distR="0">
            <wp:extent cx="1533525" cy="514350"/>
            <wp:effectExtent l="1905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6" cstate="print"/>
                    <a:srcRect/>
                    <a:stretch>
                      <a:fillRect/>
                    </a:stretch>
                  </pic:blipFill>
                  <pic:spPr bwMode="auto">
                    <a:xfrm>
                      <a:off x="0" y="0"/>
                      <a:ext cx="1533525" cy="514350"/>
                    </a:xfrm>
                    <a:prstGeom prst="rect">
                      <a:avLst/>
                    </a:prstGeom>
                    <a:noFill/>
                    <a:ln w="9525">
                      <a:noFill/>
                      <a:miter lim="800000"/>
                      <a:headEnd/>
                      <a:tailEnd/>
                    </a:ln>
                  </pic:spPr>
                </pic:pic>
              </a:graphicData>
            </a:graphic>
          </wp:inline>
        </w:drawing>
      </w:r>
      <w:r w:rsidR="00B93198" w:rsidRPr="00B93198">
        <w:rPr>
          <w:noProof/>
          <w:sz w:val="28"/>
          <w:szCs w:val="28"/>
        </w:rPr>
        <w:drawing>
          <wp:inline distT="0" distB="0" distL="0" distR="0">
            <wp:extent cx="942975" cy="1338880"/>
            <wp:effectExtent l="19050" t="0" r="9525" b="0"/>
            <wp:docPr id="13" name="Picture 28" descr="C:\Documents and Settings\lee.riley\Local Settings\Temporary Internet Files\Content.IE5\NV18ODJ7\MC900053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lee.riley\Local Settings\Temporary Internet Files\Content.IE5\NV18ODJ7\MC900053352[1].wmf"/>
                    <pic:cNvPicPr>
                      <a:picLocks noChangeAspect="1" noChangeArrowheads="1"/>
                    </pic:cNvPicPr>
                  </pic:nvPicPr>
                  <pic:blipFill>
                    <a:blip r:embed="rId7"/>
                    <a:srcRect/>
                    <a:stretch>
                      <a:fillRect/>
                    </a:stretch>
                  </pic:blipFill>
                  <pic:spPr bwMode="auto">
                    <a:xfrm>
                      <a:off x="0" y="0"/>
                      <a:ext cx="948091" cy="1346143"/>
                    </a:xfrm>
                    <a:prstGeom prst="rect">
                      <a:avLst/>
                    </a:prstGeom>
                    <a:noFill/>
                    <a:ln w="9525">
                      <a:noFill/>
                      <a:miter lim="800000"/>
                      <a:headEnd/>
                      <a:tailEnd/>
                    </a:ln>
                  </pic:spPr>
                </pic:pic>
              </a:graphicData>
            </a:graphic>
          </wp:inline>
        </w:drawing>
      </w:r>
    </w:p>
    <w:p w:rsidR="004A1F46" w:rsidRPr="00AC06FF" w:rsidRDefault="009A0A53" w:rsidP="004A1F46">
      <w:pPr>
        <w:spacing w:after="0" w:line="240" w:lineRule="auto"/>
        <w:jc w:val="center"/>
        <w:rPr>
          <w:rFonts w:ascii="Times New Roman" w:hAnsi="Times New Roman"/>
          <w:b/>
          <w:sz w:val="20"/>
          <w:szCs w:val="20"/>
        </w:rPr>
      </w:pPr>
      <w:r>
        <w:rPr>
          <w:rFonts w:ascii="Times New Roman" w:hAnsi="Times New Roman"/>
          <w:b/>
          <w:sz w:val="20"/>
          <w:szCs w:val="20"/>
        </w:rPr>
        <w:t>Phillip O. Berry</w:t>
      </w:r>
      <w:r w:rsidR="004A1F46" w:rsidRPr="00AC06FF">
        <w:rPr>
          <w:rFonts w:ascii="Times New Roman" w:hAnsi="Times New Roman"/>
          <w:b/>
          <w:sz w:val="20"/>
          <w:szCs w:val="20"/>
        </w:rPr>
        <w:t xml:space="preserve"> High School</w:t>
      </w:r>
    </w:p>
    <w:p w:rsidR="004A1F46" w:rsidRDefault="00C02A10" w:rsidP="004A1F46">
      <w:pPr>
        <w:spacing w:after="0" w:line="240" w:lineRule="auto"/>
        <w:jc w:val="center"/>
        <w:rPr>
          <w:rFonts w:ascii="Times New Roman" w:hAnsi="Times New Roman"/>
          <w:b/>
          <w:sz w:val="20"/>
          <w:szCs w:val="20"/>
        </w:rPr>
      </w:pPr>
      <w:r>
        <w:rPr>
          <w:rFonts w:ascii="Times New Roman" w:hAnsi="Times New Roman"/>
          <w:b/>
          <w:sz w:val="20"/>
          <w:szCs w:val="20"/>
        </w:rPr>
        <w:t>2015</w:t>
      </w:r>
      <w:r w:rsidR="00E5609B" w:rsidRPr="00AC06FF">
        <w:rPr>
          <w:rFonts w:ascii="Times New Roman" w:hAnsi="Times New Roman"/>
          <w:b/>
          <w:sz w:val="20"/>
          <w:szCs w:val="20"/>
        </w:rPr>
        <w:t>-201</w:t>
      </w:r>
      <w:r>
        <w:rPr>
          <w:rFonts w:ascii="Times New Roman" w:hAnsi="Times New Roman"/>
          <w:b/>
          <w:sz w:val="20"/>
          <w:szCs w:val="20"/>
        </w:rPr>
        <w:t>6</w:t>
      </w:r>
      <w:r w:rsidR="009A0A53">
        <w:rPr>
          <w:rFonts w:ascii="Times New Roman" w:hAnsi="Times New Roman"/>
          <w:b/>
          <w:sz w:val="20"/>
          <w:szCs w:val="20"/>
        </w:rPr>
        <w:t xml:space="preserve"> </w:t>
      </w:r>
      <w:r w:rsidR="00E5609B" w:rsidRPr="00AC06FF">
        <w:rPr>
          <w:rFonts w:ascii="Times New Roman" w:hAnsi="Times New Roman"/>
          <w:b/>
          <w:sz w:val="20"/>
          <w:szCs w:val="20"/>
        </w:rPr>
        <w:t xml:space="preserve">Human Body Systems </w:t>
      </w:r>
      <w:r w:rsidR="004A1F46" w:rsidRPr="00AC06FF">
        <w:rPr>
          <w:rFonts w:ascii="Times New Roman" w:hAnsi="Times New Roman"/>
          <w:b/>
          <w:sz w:val="20"/>
          <w:szCs w:val="20"/>
        </w:rPr>
        <w:t xml:space="preserve">Course </w:t>
      </w:r>
      <w:r w:rsidR="00E5609B" w:rsidRPr="00AC06FF">
        <w:rPr>
          <w:rFonts w:ascii="Times New Roman" w:hAnsi="Times New Roman"/>
          <w:b/>
          <w:sz w:val="20"/>
          <w:szCs w:val="20"/>
        </w:rPr>
        <w:t>Syllab</w:t>
      </w:r>
      <w:r w:rsidR="004A1F46" w:rsidRPr="00AC06FF">
        <w:rPr>
          <w:rFonts w:ascii="Times New Roman" w:hAnsi="Times New Roman"/>
          <w:b/>
          <w:sz w:val="20"/>
          <w:szCs w:val="20"/>
        </w:rPr>
        <w:t>us</w:t>
      </w:r>
    </w:p>
    <w:p w:rsidR="00F13A7A" w:rsidRDefault="00410D18" w:rsidP="004A1F46">
      <w:pPr>
        <w:spacing w:after="0" w:line="240" w:lineRule="auto"/>
        <w:rPr>
          <w:rFonts w:ascii="Times New Roman" w:hAnsi="Times New Roman"/>
          <w:sz w:val="20"/>
          <w:szCs w:val="20"/>
        </w:rPr>
      </w:pPr>
      <w:r>
        <w:rPr>
          <w:rFonts w:ascii="Times New Roman" w:hAnsi="Times New Roman"/>
          <w:b/>
          <w:sz w:val="20"/>
          <w:szCs w:val="20"/>
        </w:rPr>
        <w:t>“</w:t>
      </w:r>
      <w:r w:rsidR="007D6413">
        <w:rPr>
          <w:rFonts w:ascii="Times New Roman" w:hAnsi="Times New Roman"/>
          <w:b/>
          <w:sz w:val="20"/>
          <w:szCs w:val="20"/>
        </w:rPr>
        <w:t xml:space="preserve">The beauty of PLTW courses is that our kids get to experience how a concept they learned in science applies to a real-world project. In class there are no lectures-kids are exploring the concepts of human medicine, mapping and analyzing DNA, </w:t>
      </w:r>
      <w:r>
        <w:rPr>
          <w:rFonts w:ascii="Times New Roman" w:hAnsi="Times New Roman"/>
          <w:b/>
          <w:sz w:val="20"/>
          <w:szCs w:val="20"/>
        </w:rPr>
        <w:t>and</w:t>
      </w:r>
      <w:r w:rsidR="007D6413">
        <w:rPr>
          <w:rFonts w:ascii="Times New Roman" w:hAnsi="Times New Roman"/>
          <w:b/>
          <w:sz w:val="20"/>
          <w:szCs w:val="20"/>
        </w:rPr>
        <w:t xml:space="preserve"> </w:t>
      </w:r>
      <w:r>
        <w:rPr>
          <w:rFonts w:ascii="Times New Roman" w:hAnsi="Times New Roman"/>
          <w:b/>
          <w:sz w:val="20"/>
          <w:szCs w:val="20"/>
        </w:rPr>
        <w:t>designing innovative solutions for the health challenges for the 21</w:t>
      </w:r>
      <w:r w:rsidR="007D6413" w:rsidRPr="007D6413">
        <w:rPr>
          <w:rFonts w:ascii="Times New Roman" w:hAnsi="Times New Roman"/>
          <w:b/>
          <w:sz w:val="20"/>
          <w:szCs w:val="20"/>
          <w:vertAlign w:val="superscript"/>
        </w:rPr>
        <w:t>st</w:t>
      </w:r>
      <w:r w:rsidR="007D6413">
        <w:rPr>
          <w:rFonts w:ascii="Times New Roman" w:hAnsi="Times New Roman"/>
          <w:b/>
          <w:sz w:val="20"/>
          <w:szCs w:val="20"/>
        </w:rPr>
        <w:t xml:space="preserve"> century. That is the kind of hands-on</w:t>
      </w:r>
      <w:r>
        <w:rPr>
          <w:rFonts w:ascii="Times New Roman" w:hAnsi="Times New Roman"/>
          <w:b/>
          <w:sz w:val="20"/>
          <w:szCs w:val="20"/>
        </w:rPr>
        <w:t xml:space="preserve"> experience that will engage more students in fields that they might otherwise never have considered.”</w:t>
      </w:r>
    </w:p>
    <w:p w:rsidR="00F13A7A" w:rsidRDefault="00F13A7A" w:rsidP="004A1F46">
      <w:pPr>
        <w:spacing w:after="0" w:line="240" w:lineRule="auto"/>
        <w:rPr>
          <w:rFonts w:ascii="Times New Roman" w:hAnsi="Times New Roman"/>
          <w:sz w:val="20"/>
          <w:szCs w:val="20"/>
        </w:rPr>
      </w:pPr>
    </w:p>
    <w:p w:rsidR="001B441C" w:rsidRDefault="004A1F46" w:rsidP="004A1F46">
      <w:pPr>
        <w:spacing w:after="0" w:line="240" w:lineRule="auto"/>
        <w:rPr>
          <w:rFonts w:ascii="Times New Roman" w:hAnsi="Times New Roman"/>
          <w:sz w:val="20"/>
          <w:szCs w:val="20"/>
        </w:rPr>
      </w:pPr>
      <w:r w:rsidRPr="00AC06FF">
        <w:rPr>
          <w:rFonts w:ascii="Times New Roman" w:hAnsi="Times New Roman"/>
          <w:sz w:val="20"/>
          <w:szCs w:val="20"/>
        </w:rPr>
        <w:t>Instructor: Lee Riley RN BSN PLTW/PBS/HBS</w:t>
      </w:r>
      <w:r w:rsidR="004F15D1">
        <w:rPr>
          <w:rFonts w:ascii="Times New Roman" w:hAnsi="Times New Roman"/>
          <w:sz w:val="20"/>
          <w:szCs w:val="20"/>
        </w:rPr>
        <w:t>/MI</w:t>
      </w:r>
      <w:r w:rsidR="00FD6CFC">
        <w:rPr>
          <w:rFonts w:ascii="Times New Roman" w:hAnsi="Times New Roman"/>
          <w:sz w:val="20"/>
          <w:szCs w:val="20"/>
        </w:rPr>
        <w:t xml:space="preserve">                                                            Room:</w:t>
      </w:r>
      <w:r w:rsidR="00C02A10">
        <w:rPr>
          <w:rFonts w:ascii="Times New Roman" w:hAnsi="Times New Roman"/>
          <w:sz w:val="20"/>
          <w:szCs w:val="20"/>
        </w:rPr>
        <w:t xml:space="preserve"> 653</w:t>
      </w:r>
    </w:p>
    <w:p w:rsidR="00C02A10" w:rsidRDefault="00050531" w:rsidP="004A1F46">
      <w:pPr>
        <w:spacing w:after="0" w:line="240" w:lineRule="auto"/>
        <w:rPr>
          <w:rFonts w:ascii="Times New Roman" w:hAnsi="Times New Roman"/>
          <w:sz w:val="20"/>
          <w:szCs w:val="20"/>
        </w:rPr>
      </w:pPr>
      <w:r>
        <w:rPr>
          <w:rFonts w:ascii="Times New Roman" w:hAnsi="Times New Roman"/>
          <w:sz w:val="20"/>
          <w:szCs w:val="20"/>
        </w:rPr>
        <w:t>PLTW/HBS National Standards Committee Member</w:t>
      </w:r>
      <w:r w:rsidR="004A1F46" w:rsidRPr="00AC06FF">
        <w:rPr>
          <w:rFonts w:ascii="Times New Roman" w:hAnsi="Times New Roman"/>
          <w:sz w:val="20"/>
          <w:szCs w:val="20"/>
        </w:rPr>
        <w:t xml:space="preserve"> </w:t>
      </w:r>
    </w:p>
    <w:p w:rsidR="004A1F46" w:rsidRPr="00AC06FF" w:rsidRDefault="00C02A10" w:rsidP="004A1F46">
      <w:pPr>
        <w:spacing w:after="0" w:line="240" w:lineRule="auto"/>
        <w:rPr>
          <w:rFonts w:ascii="Times New Roman" w:hAnsi="Times New Roman"/>
          <w:sz w:val="20"/>
          <w:szCs w:val="20"/>
        </w:rPr>
      </w:pPr>
      <w:r>
        <w:rPr>
          <w:rFonts w:ascii="Times New Roman" w:hAnsi="Times New Roman"/>
          <w:sz w:val="20"/>
          <w:szCs w:val="20"/>
        </w:rPr>
        <w:t>CPCC Articulation Medical Committee</w:t>
      </w:r>
      <w:r w:rsidR="004A1F46" w:rsidRPr="00AC06FF">
        <w:rPr>
          <w:rFonts w:ascii="Times New Roman" w:hAnsi="Times New Roman"/>
          <w:sz w:val="20"/>
          <w:szCs w:val="20"/>
        </w:rPr>
        <w:t xml:space="preserve">                                                          </w:t>
      </w:r>
    </w:p>
    <w:p w:rsidR="004A1F46" w:rsidRPr="00AC06FF" w:rsidRDefault="004A1F46" w:rsidP="004A1F46">
      <w:pPr>
        <w:spacing w:after="0" w:line="240" w:lineRule="auto"/>
        <w:rPr>
          <w:rFonts w:ascii="Times New Roman" w:hAnsi="Times New Roman"/>
          <w:sz w:val="20"/>
          <w:szCs w:val="20"/>
        </w:rPr>
      </w:pPr>
      <w:r w:rsidRPr="00AC06FF">
        <w:rPr>
          <w:rFonts w:ascii="Times New Roman" w:hAnsi="Times New Roman"/>
          <w:sz w:val="20"/>
          <w:szCs w:val="20"/>
        </w:rPr>
        <w:t>Telephone: 980-343-5988</w:t>
      </w:r>
    </w:p>
    <w:p w:rsidR="004A1F46" w:rsidRPr="00AC06FF" w:rsidRDefault="004A1F46" w:rsidP="004A1F46">
      <w:pPr>
        <w:spacing w:line="240" w:lineRule="auto"/>
        <w:rPr>
          <w:rFonts w:ascii="Times New Roman" w:hAnsi="Times New Roman"/>
          <w:sz w:val="20"/>
          <w:szCs w:val="20"/>
        </w:rPr>
      </w:pPr>
      <w:r w:rsidRPr="00AC06FF">
        <w:rPr>
          <w:rFonts w:ascii="Times New Roman" w:hAnsi="Times New Roman"/>
          <w:sz w:val="20"/>
          <w:szCs w:val="20"/>
        </w:rPr>
        <w:t xml:space="preserve">Email: </w:t>
      </w:r>
      <w:hyperlink r:id="rId8" w:history="1">
        <w:r w:rsidRPr="00AC06FF">
          <w:rPr>
            <w:rStyle w:val="Hyperlink"/>
            <w:rFonts w:ascii="Times New Roman" w:hAnsi="Times New Roman"/>
            <w:sz w:val="20"/>
            <w:szCs w:val="20"/>
          </w:rPr>
          <w:t>lee.riley@cms.k12.nc.us</w:t>
        </w:r>
      </w:hyperlink>
      <w:r w:rsidRPr="00AC06FF">
        <w:rPr>
          <w:rFonts w:ascii="Times New Roman" w:hAnsi="Times New Roman"/>
          <w:sz w:val="20"/>
          <w:szCs w:val="20"/>
        </w:rPr>
        <w:t xml:space="preserve"> </w:t>
      </w:r>
    </w:p>
    <w:p w:rsidR="004A1F46" w:rsidRPr="00AC06FF" w:rsidRDefault="004A1F46" w:rsidP="004A1F46">
      <w:pPr>
        <w:rPr>
          <w:rFonts w:ascii="Times New Roman" w:hAnsi="Times New Roman"/>
          <w:b/>
          <w:sz w:val="20"/>
          <w:szCs w:val="20"/>
        </w:rPr>
      </w:pPr>
      <w:r w:rsidRPr="00AC06FF">
        <w:rPr>
          <w:rFonts w:ascii="Times New Roman" w:hAnsi="Times New Roman"/>
          <w:b/>
          <w:sz w:val="20"/>
          <w:szCs w:val="20"/>
        </w:rPr>
        <w:t xml:space="preserve">Text: </w:t>
      </w:r>
      <w:r w:rsidRPr="00AC06FF">
        <w:rPr>
          <w:rFonts w:ascii="Times New Roman" w:hAnsi="Times New Roman"/>
          <w:sz w:val="20"/>
          <w:szCs w:val="20"/>
        </w:rPr>
        <w:t xml:space="preserve">Kenneth </w:t>
      </w:r>
      <w:proofErr w:type="spellStart"/>
      <w:r w:rsidRPr="00AC06FF">
        <w:rPr>
          <w:rFonts w:ascii="Times New Roman" w:hAnsi="Times New Roman"/>
          <w:sz w:val="20"/>
          <w:szCs w:val="20"/>
        </w:rPr>
        <w:t>Kamler</w:t>
      </w:r>
      <w:proofErr w:type="spellEnd"/>
      <w:r w:rsidRPr="00AC06FF">
        <w:rPr>
          <w:rFonts w:ascii="Times New Roman" w:hAnsi="Times New Roman"/>
          <w:sz w:val="20"/>
          <w:szCs w:val="20"/>
        </w:rPr>
        <w:t>, "Surviving the Extremes</w:t>
      </w:r>
      <w:r w:rsidR="00AA418E" w:rsidRPr="00AC06FF">
        <w:rPr>
          <w:rFonts w:ascii="Times New Roman" w:hAnsi="Times New Roman"/>
          <w:sz w:val="20"/>
          <w:szCs w:val="20"/>
        </w:rPr>
        <w:t>”</w:t>
      </w:r>
      <w:r w:rsidRPr="00AC06FF">
        <w:rPr>
          <w:rFonts w:ascii="Times New Roman" w:hAnsi="Times New Roman"/>
          <w:sz w:val="20"/>
          <w:szCs w:val="20"/>
        </w:rPr>
        <w:t>:  What Happens to the body and Mind at the Limits of Human Endurance.</w:t>
      </w:r>
    </w:p>
    <w:p w:rsidR="00E5609B" w:rsidRPr="00AC06FF" w:rsidRDefault="00E5609B" w:rsidP="00E5609B">
      <w:pPr>
        <w:rPr>
          <w:rFonts w:ascii="Times New Roman" w:hAnsi="Times New Roman"/>
          <w:b/>
          <w:sz w:val="20"/>
          <w:szCs w:val="20"/>
        </w:rPr>
      </w:pPr>
      <w:r w:rsidRPr="00B93198">
        <w:rPr>
          <w:rFonts w:ascii="Times New Roman" w:hAnsi="Times New Roman"/>
          <w:b/>
          <w:sz w:val="20"/>
          <w:szCs w:val="20"/>
          <w:u w:val="single"/>
        </w:rPr>
        <w:t>Course Description</w:t>
      </w:r>
      <w:r w:rsidR="00AA418E" w:rsidRPr="00B93198">
        <w:rPr>
          <w:rFonts w:ascii="Times New Roman" w:hAnsi="Times New Roman"/>
          <w:b/>
          <w:sz w:val="20"/>
          <w:szCs w:val="20"/>
          <w:u w:val="single"/>
        </w:rPr>
        <w:t>: Human Body Systems</w:t>
      </w:r>
    </w:p>
    <w:p w:rsidR="004A1F46" w:rsidRDefault="00E5609B" w:rsidP="004A1F46">
      <w:pPr>
        <w:rPr>
          <w:rFonts w:ascii="Times New Roman" w:hAnsi="Times New Roman"/>
          <w:b/>
          <w:sz w:val="20"/>
          <w:szCs w:val="20"/>
        </w:rPr>
      </w:pPr>
      <w:r w:rsidRPr="00AC06FF">
        <w:rPr>
          <w:rFonts w:ascii="Times New Roman" w:hAnsi="Times New Roman"/>
          <w:sz w:val="20"/>
          <w:szCs w:val="20"/>
        </w:rPr>
        <w:t>Students examine the interactions of body systems as they explore identity, communication, power, movement, protection, and homeostasis. Students design experiments, investigate the structures and functions of the human body, and use data acquisition software to monitor body functions such as muscle movement, reflex and voluntary action, and respiration. Exploring science in action, students build organs and tissues on a skeletal manikin, work through interesting real world cases and often play the role of biomedical professionals to solve medical mysteries</w:t>
      </w:r>
      <w:r w:rsidR="00413C77">
        <w:rPr>
          <w:rFonts w:ascii="Times New Roman" w:hAnsi="Times New Roman"/>
          <w:b/>
          <w:sz w:val="20"/>
          <w:szCs w:val="20"/>
        </w:rPr>
        <w:t>.</w:t>
      </w:r>
    </w:p>
    <w:p w:rsidR="00B65C10" w:rsidRDefault="00B65C10" w:rsidP="00B65C10">
      <w:pPr>
        <w:rPr>
          <w:rFonts w:ascii="Times New Roman" w:hAnsi="Times New Roman"/>
          <w:b/>
          <w:sz w:val="20"/>
          <w:szCs w:val="20"/>
        </w:rPr>
      </w:pPr>
      <w:r w:rsidRPr="00B93198">
        <w:rPr>
          <w:rFonts w:ascii="Times New Roman" w:hAnsi="Times New Roman"/>
          <w:b/>
          <w:sz w:val="20"/>
          <w:szCs w:val="20"/>
          <w:u w:val="single"/>
        </w:rPr>
        <w:t>Course 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93198" w:rsidTr="00B93198">
        <w:tc>
          <w:tcPr>
            <w:tcW w:w="5508" w:type="dxa"/>
          </w:tcPr>
          <w:p w:rsidR="00B93198" w:rsidRPr="00B65C10" w:rsidRDefault="00B93198" w:rsidP="00B93198">
            <w:pPr>
              <w:pStyle w:val="NoSpacing"/>
              <w:rPr>
                <w:rFonts w:ascii="Times New Roman" w:hAnsi="Times New Roman"/>
                <w:sz w:val="20"/>
                <w:szCs w:val="20"/>
              </w:rPr>
            </w:pPr>
            <w:r w:rsidRPr="00B65C10">
              <w:rPr>
                <w:rFonts w:ascii="Times New Roman" w:hAnsi="Times New Roman"/>
                <w:sz w:val="20"/>
                <w:szCs w:val="20"/>
              </w:rPr>
              <w:t>Unit One</w:t>
            </w:r>
            <w:r>
              <w:rPr>
                <w:rFonts w:ascii="Times New Roman" w:hAnsi="Times New Roman"/>
                <w:sz w:val="20"/>
                <w:szCs w:val="20"/>
              </w:rPr>
              <w:t xml:space="preserve">: </w:t>
            </w:r>
            <w:r w:rsidRPr="00B65C10">
              <w:rPr>
                <w:rFonts w:ascii="Times New Roman" w:hAnsi="Times New Roman"/>
                <w:sz w:val="20"/>
                <w:szCs w:val="20"/>
              </w:rPr>
              <w:t>Identity</w:t>
            </w:r>
          </w:p>
          <w:p w:rsidR="00B93198" w:rsidRPr="00B65C10" w:rsidRDefault="00B93198" w:rsidP="00B93198">
            <w:pPr>
              <w:pStyle w:val="NoSpacing"/>
              <w:rPr>
                <w:rFonts w:ascii="Times New Roman" w:hAnsi="Times New Roman"/>
                <w:sz w:val="20"/>
                <w:szCs w:val="20"/>
              </w:rPr>
            </w:pPr>
            <w:r w:rsidRPr="00B65C10">
              <w:rPr>
                <w:rFonts w:ascii="Times New Roman" w:hAnsi="Times New Roman"/>
                <w:sz w:val="20"/>
                <w:szCs w:val="20"/>
              </w:rPr>
              <w:t>Unit Two</w:t>
            </w:r>
            <w:r>
              <w:rPr>
                <w:rFonts w:ascii="Times New Roman" w:hAnsi="Times New Roman"/>
                <w:sz w:val="20"/>
                <w:szCs w:val="20"/>
              </w:rPr>
              <w:t>:</w:t>
            </w:r>
            <w:r w:rsidRPr="00B65C10">
              <w:rPr>
                <w:rFonts w:ascii="Times New Roman" w:hAnsi="Times New Roman"/>
                <w:sz w:val="20"/>
                <w:szCs w:val="20"/>
              </w:rPr>
              <w:t xml:space="preserve"> Communication</w:t>
            </w:r>
          </w:p>
          <w:p w:rsidR="00B93198" w:rsidRPr="00B65C10" w:rsidRDefault="00B93198" w:rsidP="00B93198">
            <w:pPr>
              <w:pStyle w:val="NoSpacing"/>
              <w:rPr>
                <w:rFonts w:ascii="Times New Roman" w:hAnsi="Times New Roman"/>
                <w:sz w:val="20"/>
                <w:szCs w:val="20"/>
              </w:rPr>
            </w:pPr>
            <w:r w:rsidRPr="00B65C10">
              <w:rPr>
                <w:rFonts w:ascii="Times New Roman" w:hAnsi="Times New Roman"/>
                <w:sz w:val="20"/>
                <w:szCs w:val="20"/>
              </w:rPr>
              <w:t>Unit Three</w:t>
            </w:r>
            <w:r>
              <w:rPr>
                <w:rFonts w:ascii="Times New Roman" w:hAnsi="Times New Roman"/>
                <w:sz w:val="20"/>
                <w:szCs w:val="20"/>
              </w:rPr>
              <w:t>:</w:t>
            </w:r>
            <w:r w:rsidRPr="00B65C10">
              <w:rPr>
                <w:rFonts w:ascii="Times New Roman" w:hAnsi="Times New Roman"/>
                <w:sz w:val="20"/>
                <w:szCs w:val="20"/>
              </w:rPr>
              <w:t xml:space="preserve"> Power</w:t>
            </w:r>
          </w:p>
          <w:p w:rsidR="00B93198" w:rsidRPr="00B65C10" w:rsidRDefault="00B93198" w:rsidP="00B93198">
            <w:pPr>
              <w:pStyle w:val="NoSpacing"/>
              <w:rPr>
                <w:rFonts w:ascii="Times New Roman" w:hAnsi="Times New Roman"/>
                <w:sz w:val="20"/>
                <w:szCs w:val="20"/>
              </w:rPr>
            </w:pPr>
            <w:r>
              <w:rPr>
                <w:rFonts w:ascii="Times New Roman" w:hAnsi="Times New Roman"/>
                <w:sz w:val="20"/>
                <w:szCs w:val="20"/>
              </w:rPr>
              <w:t>Unit Four:</w:t>
            </w:r>
            <w:r w:rsidRPr="00B65C10">
              <w:rPr>
                <w:rFonts w:ascii="Times New Roman" w:hAnsi="Times New Roman"/>
                <w:sz w:val="20"/>
                <w:szCs w:val="20"/>
              </w:rPr>
              <w:t xml:space="preserve"> Movement</w:t>
            </w:r>
          </w:p>
          <w:p w:rsidR="00B93198" w:rsidRPr="00B65C10" w:rsidRDefault="00B93198" w:rsidP="00B93198">
            <w:pPr>
              <w:pStyle w:val="NoSpacing"/>
              <w:rPr>
                <w:rFonts w:ascii="Times New Roman" w:hAnsi="Times New Roman"/>
                <w:sz w:val="20"/>
                <w:szCs w:val="20"/>
              </w:rPr>
            </w:pPr>
            <w:r>
              <w:rPr>
                <w:rFonts w:ascii="Times New Roman" w:hAnsi="Times New Roman"/>
                <w:sz w:val="20"/>
                <w:szCs w:val="20"/>
              </w:rPr>
              <w:t xml:space="preserve">Unit Five: </w:t>
            </w:r>
            <w:r w:rsidRPr="00B65C10">
              <w:rPr>
                <w:rFonts w:ascii="Times New Roman" w:hAnsi="Times New Roman"/>
                <w:sz w:val="20"/>
                <w:szCs w:val="20"/>
              </w:rPr>
              <w:t>Protection</w:t>
            </w:r>
          </w:p>
          <w:p w:rsidR="00B93198" w:rsidRPr="00B65C10" w:rsidRDefault="00B93198" w:rsidP="00B93198">
            <w:pPr>
              <w:pStyle w:val="NoSpacing"/>
              <w:spacing w:after="240"/>
              <w:rPr>
                <w:rFonts w:ascii="Times New Roman" w:hAnsi="Times New Roman"/>
                <w:sz w:val="20"/>
                <w:szCs w:val="20"/>
              </w:rPr>
            </w:pPr>
            <w:r>
              <w:rPr>
                <w:rFonts w:ascii="Times New Roman" w:hAnsi="Times New Roman"/>
                <w:sz w:val="20"/>
                <w:szCs w:val="20"/>
              </w:rPr>
              <w:t xml:space="preserve">Unit Six: </w:t>
            </w:r>
            <w:r w:rsidRPr="00B65C10">
              <w:rPr>
                <w:rFonts w:ascii="Times New Roman" w:hAnsi="Times New Roman"/>
                <w:sz w:val="20"/>
                <w:szCs w:val="20"/>
              </w:rPr>
              <w:t>Homeostasis</w:t>
            </w:r>
          </w:p>
          <w:p w:rsidR="00B93198" w:rsidRDefault="00B93198" w:rsidP="00B65C10">
            <w:pPr>
              <w:rPr>
                <w:rFonts w:ascii="Times New Roman" w:hAnsi="Times New Roman"/>
                <w:b/>
                <w:sz w:val="20"/>
                <w:szCs w:val="20"/>
              </w:rPr>
            </w:pPr>
          </w:p>
        </w:tc>
        <w:tc>
          <w:tcPr>
            <w:tcW w:w="5508" w:type="dxa"/>
          </w:tcPr>
          <w:p w:rsidR="00B93198" w:rsidRDefault="00B93198" w:rsidP="00B65C10">
            <w:pPr>
              <w:rPr>
                <w:rFonts w:ascii="Times New Roman" w:hAnsi="Times New Roman"/>
                <w:b/>
                <w:sz w:val="20"/>
                <w:szCs w:val="20"/>
              </w:rPr>
            </w:pPr>
          </w:p>
        </w:tc>
      </w:tr>
    </w:tbl>
    <w:p w:rsidR="009C67EB" w:rsidRPr="00AC06FF" w:rsidRDefault="00A75F6A" w:rsidP="00A34671">
      <w:pPr>
        <w:rPr>
          <w:rFonts w:ascii="Times New Roman" w:hAnsi="Times New Roman"/>
          <w:b/>
          <w:sz w:val="20"/>
          <w:szCs w:val="20"/>
        </w:rPr>
      </w:pPr>
      <w:r w:rsidRPr="00AC06FF">
        <w:rPr>
          <w:rFonts w:ascii="Times New Roman" w:hAnsi="Times New Roman"/>
          <w:b/>
          <w:sz w:val="20"/>
          <w:szCs w:val="20"/>
          <w:u w:val="single"/>
        </w:rPr>
        <w:t>Supplies Needed for Class</w:t>
      </w:r>
    </w:p>
    <w:p w:rsidR="00B87B54" w:rsidRPr="00AC06FF" w:rsidRDefault="00BB5291" w:rsidP="00B87B54">
      <w:pPr>
        <w:pStyle w:val="ListParagraph"/>
        <w:numPr>
          <w:ilvl w:val="0"/>
          <w:numId w:val="2"/>
        </w:numPr>
        <w:spacing w:line="240" w:lineRule="auto"/>
        <w:rPr>
          <w:rFonts w:ascii="Times New Roman" w:hAnsi="Times New Roman"/>
          <w:sz w:val="20"/>
          <w:szCs w:val="20"/>
        </w:rPr>
      </w:pPr>
      <w:r>
        <w:rPr>
          <w:rFonts w:ascii="Times New Roman" w:hAnsi="Times New Roman"/>
          <w:sz w:val="20"/>
          <w:szCs w:val="20"/>
        </w:rPr>
        <w:t xml:space="preserve">Minimum 1 box “Mr. Clean Magic Eraser Pads”/Box of Q-tips/Box of plain </w:t>
      </w:r>
      <w:r w:rsidR="009C6DAF">
        <w:rPr>
          <w:rFonts w:ascii="Times New Roman" w:hAnsi="Times New Roman"/>
          <w:sz w:val="20"/>
          <w:szCs w:val="20"/>
        </w:rPr>
        <w:t>toothpicks</w:t>
      </w:r>
      <w:r w:rsidR="00C02A10">
        <w:rPr>
          <w:rFonts w:ascii="Times New Roman" w:hAnsi="Times New Roman"/>
          <w:sz w:val="20"/>
          <w:szCs w:val="20"/>
        </w:rPr>
        <w:t>/Zip lock bags</w:t>
      </w:r>
    </w:p>
    <w:p w:rsidR="00C864E0" w:rsidRPr="00AC06FF" w:rsidRDefault="00C864E0" w:rsidP="00C864E0">
      <w:pPr>
        <w:pStyle w:val="ListParagraph"/>
        <w:numPr>
          <w:ilvl w:val="0"/>
          <w:numId w:val="2"/>
        </w:numPr>
        <w:spacing w:line="240" w:lineRule="auto"/>
        <w:rPr>
          <w:rFonts w:ascii="Times New Roman" w:hAnsi="Times New Roman"/>
          <w:sz w:val="20"/>
          <w:szCs w:val="20"/>
        </w:rPr>
      </w:pPr>
      <w:r>
        <w:rPr>
          <w:rFonts w:ascii="Times New Roman" w:hAnsi="Times New Roman"/>
          <w:sz w:val="20"/>
          <w:szCs w:val="20"/>
        </w:rPr>
        <w:t>Three ring binder, 2”/tab dividers</w:t>
      </w:r>
      <w:r w:rsidR="00C02A10">
        <w:rPr>
          <w:rFonts w:ascii="Times New Roman" w:hAnsi="Times New Roman"/>
          <w:sz w:val="20"/>
          <w:szCs w:val="20"/>
        </w:rPr>
        <w:t>/Small Black &amp; White Composition Notebook</w:t>
      </w:r>
    </w:p>
    <w:p w:rsidR="009C67EB" w:rsidRPr="00C864E0" w:rsidRDefault="00AA418E" w:rsidP="00C864E0">
      <w:pPr>
        <w:pStyle w:val="ListParagraph"/>
        <w:numPr>
          <w:ilvl w:val="0"/>
          <w:numId w:val="2"/>
        </w:numPr>
        <w:spacing w:line="240" w:lineRule="auto"/>
        <w:rPr>
          <w:rFonts w:ascii="Times New Roman" w:hAnsi="Times New Roman"/>
          <w:sz w:val="20"/>
          <w:szCs w:val="20"/>
        </w:rPr>
      </w:pPr>
      <w:r w:rsidRPr="00C864E0">
        <w:rPr>
          <w:rFonts w:ascii="Times New Roman" w:hAnsi="Times New Roman"/>
          <w:sz w:val="20"/>
          <w:szCs w:val="20"/>
        </w:rPr>
        <w:t>Black</w:t>
      </w:r>
      <w:r w:rsidR="009C67EB" w:rsidRPr="00C864E0">
        <w:rPr>
          <w:rFonts w:ascii="Times New Roman" w:hAnsi="Times New Roman"/>
          <w:sz w:val="20"/>
          <w:szCs w:val="20"/>
        </w:rPr>
        <w:t xml:space="preserve"> ink pens</w:t>
      </w:r>
    </w:p>
    <w:p w:rsidR="009C67EB" w:rsidRPr="00AC06FF" w:rsidRDefault="009C67EB" w:rsidP="00F13A7A">
      <w:pPr>
        <w:rPr>
          <w:rFonts w:ascii="Times New Roman" w:hAnsi="Times New Roman"/>
          <w:b/>
          <w:sz w:val="20"/>
          <w:szCs w:val="20"/>
          <w:u w:val="single"/>
        </w:rPr>
      </w:pPr>
      <w:r w:rsidRPr="00AC06FF">
        <w:rPr>
          <w:rFonts w:ascii="Times New Roman" w:hAnsi="Times New Roman"/>
          <w:b/>
          <w:sz w:val="20"/>
          <w:szCs w:val="20"/>
          <w:u w:val="single"/>
        </w:rPr>
        <w:t>Course Grading and Evaluation</w:t>
      </w:r>
    </w:p>
    <w:p w:rsidR="000007E5" w:rsidRPr="000007E5" w:rsidRDefault="009C6DAF" w:rsidP="000007E5">
      <w:pPr>
        <w:rPr>
          <w:rFonts w:ascii="Times New Roman" w:hAnsi="Times New Roman"/>
          <w:sz w:val="20"/>
          <w:szCs w:val="20"/>
        </w:rPr>
      </w:pPr>
      <w:r>
        <w:rPr>
          <w:rFonts w:ascii="Times New Roman" w:hAnsi="Times New Roman"/>
          <w:sz w:val="20"/>
          <w:szCs w:val="20"/>
        </w:rPr>
        <w:t>G</w:t>
      </w:r>
      <w:r w:rsidR="009C67EB" w:rsidRPr="00AC06FF">
        <w:rPr>
          <w:rFonts w:ascii="Times New Roman" w:hAnsi="Times New Roman"/>
          <w:sz w:val="20"/>
          <w:szCs w:val="20"/>
        </w:rPr>
        <w:t xml:space="preserve">rades will be based on a variety of tests, quizzes, </w:t>
      </w:r>
      <w:r w:rsidR="00AC06FF" w:rsidRPr="00AC06FF">
        <w:rPr>
          <w:rFonts w:ascii="Times New Roman" w:hAnsi="Times New Roman"/>
          <w:sz w:val="20"/>
          <w:szCs w:val="20"/>
        </w:rPr>
        <w:t xml:space="preserve">projects, </w:t>
      </w:r>
      <w:r w:rsidR="009C67EB" w:rsidRPr="00AC06FF">
        <w:rPr>
          <w:rFonts w:ascii="Times New Roman" w:hAnsi="Times New Roman"/>
          <w:sz w:val="20"/>
          <w:szCs w:val="20"/>
        </w:rPr>
        <w:t>assignments</w:t>
      </w:r>
      <w:r>
        <w:rPr>
          <w:rFonts w:ascii="Times New Roman" w:hAnsi="Times New Roman"/>
          <w:sz w:val="20"/>
          <w:szCs w:val="20"/>
        </w:rPr>
        <w:t>, homework, l</w:t>
      </w:r>
      <w:r w:rsidR="00AC06FF" w:rsidRPr="00AC06FF">
        <w:rPr>
          <w:rFonts w:ascii="Times New Roman" w:hAnsi="Times New Roman"/>
          <w:sz w:val="20"/>
          <w:szCs w:val="20"/>
        </w:rPr>
        <w:t xml:space="preserve">ab </w:t>
      </w:r>
      <w:r>
        <w:rPr>
          <w:rFonts w:ascii="Times New Roman" w:hAnsi="Times New Roman"/>
          <w:sz w:val="20"/>
          <w:szCs w:val="20"/>
        </w:rPr>
        <w:t>j</w:t>
      </w:r>
      <w:r w:rsidR="00AC06FF" w:rsidRPr="00AC06FF">
        <w:rPr>
          <w:rFonts w:ascii="Times New Roman" w:hAnsi="Times New Roman"/>
          <w:sz w:val="20"/>
          <w:szCs w:val="20"/>
        </w:rPr>
        <w:t>ournals</w:t>
      </w:r>
      <w:r>
        <w:rPr>
          <w:rFonts w:ascii="Times New Roman" w:hAnsi="Times New Roman"/>
          <w:sz w:val="20"/>
          <w:szCs w:val="20"/>
        </w:rPr>
        <w:t xml:space="preserve"> and LMS assignments</w:t>
      </w:r>
      <w:r w:rsidR="009C67EB" w:rsidRPr="00AC06FF">
        <w:rPr>
          <w:rFonts w:ascii="Times New Roman" w:hAnsi="Times New Roman"/>
          <w:sz w:val="20"/>
          <w:szCs w:val="20"/>
        </w:rPr>
        <w:t xml:space="preserve">.  </w:t>
      </w:r>
      <w:r w:rsidR="000007E5" w:rsidRPr="000007E5">
        <w:rPr>
          <w:rFonts w:ascii="Times New Roman" w:hAnsi="Times New Roman"/>
          <w:sz w:val="20"/>
          <w:szCs w:val="20"/>
        </w:rPr>
        <w:t>Your degree of effort and involvement, regardless of whether the as</w:t>
      </w:r>
      <w:r>
        <w:rPr>
          <w:rFonts w:ascii="Times New Roman" w:hAnsi="Times New Roman"/>
          <w:sz w:val="20"/>
          <w:szCs w:val="20"/>
        </w:rPr>
        <w:t>signment is individual or group</w:t>
      </w:r>
      <w:r w:rsidR="000007E5" w:rsidRPr="000007E5">
        <w:rPr>
          <w:rFonts w:ascii="Times New Roman" w:hAnsi="Times New Roman"/>
          <w:sz w:val="20"/>
          <w:szCs w:val="20"/>
        </w:rPr>
        <w:t xml:space="preserve"> will be reflected in your grade.</w:t>
      </w:r>
    </w:p>
    <w:p w:rsidR="009C67EB" w:rsidRDefault="00AC06FF" w:rsidP="009C67EB">
      <w:pPr>
        <w:rPr>
          <w:rFonts w:ascii="Times New Roman" w:hAnsi="Times New Roman"/>
          <w:sz w:val="20"/>
          <w:szCs w:val="20"/>
        </w:rPr>
      </w:pPr>
      <w:r w:rsidRPr="00AC06FF">
        <w:rPr>
          <w:rFonts w:ascii="Times New Roman" w:hAnsi="Times New Roman"/>
          <w:sz w:val="20"/>
          <w:szCs w:val="20"/>
        </w:rPr>
        <w:t>CMS</w:t>
      </w:r>
      <w:r w:rsidR="009C67EB" w:rsidRPr="00AC06FF">
        <w:rPr>
          <w:rFonts w:ascii="Times New Roman" w:hAnsi="Times New Roman"/>
          <w:sz w:val="20"/>
          <w:szCs w:val="20"/>
        </w:rPr>
        <w:t xml:space="preserve"> grading </w:t>
      </w:r>
      <w:r w:rsidRPr="00AC06FF">
        <w:rPr>
          <w:rFonts w:ascii="Times New Roman" w:hAnsi="Times New Roman"/>
          <w:sz w:val="20"/>
          <w:szCs w:val="20"/>
        </w:rPr>
        <w:t>is</w:t>
      </w:r>
      <w:r w:rsidR="009C67EB" w:rsidRPr="00AC06FF">
        <w:rPr>
          <w:rFonts w:ascii="Times New Roman" w:hAnsi="Times New Roman"/>
          <w:sz w:val="20"/>
          <w:szCs w:val="20"/>
        </w:rPr>
        <w:t xml:space="preserve"> weighted as follows:</w:t>
      </w:r>
    </w:p>
    <w:p w:rsidR="000007E5" w:rsidRPr="000007E5" w:rsidRDefault="00C02A10" w:rsidP="000007E5">
      <w:pPr>
        <w:pStyle w:val="NoSpacing"/>
        <w:rPr>
          <w:rFonts w:ascii="Times New Roman" w:hAnsi="Times New Roman"/>
          <w:b/>
        </w:rPr>
      </w:pPr>
      <w:r>
        <w:rPr>
          <w:rFonts w:ascii="Times New Roman" w:hAnsi="Times New Roman"/>
          <w:b/>
        </w:rPr>
        <w:t>90</w:t>
      </w:r>
      <w:r w:rsidR="000007E5" w:rsidRPr="000007E5">
        <w:rPr>
          <w:rFonts w:ascii="Times New Roman" w:hAnsi="Times New Roman"/>
          <w:b/>
        </w:rPr>
        <w:t>-100</w:t>
      </w:r>
      <w:r w:rsidR="000007E5" w:rsidRPr="000007E5">
        <w:rPr>
          <w:rFonts w:ascii="Times New Roman" w:hAnsi="Times New Roman"/>
          <w:b/>
        </w:rPr>
        <w:tab/>
      </w:r>
      <w:r w:rsidR="000007E5" w:rsidRPr="000007E5">
        <w:rPr>
          <w:rFonts w:ascii="Times New Roman" w:hAnsi="Times New Roman"/>
          <w:b/>
        </w:rPr>
        <w:tab/>
        <w:t>A</w:t>
      </w:r>
    </w:p>
    <w:p w:rsidR="000007E5" w:rsidRPr="000007E5" w:rsidRDefault="00C02A10" w:rsidP="000007E5">
      <w:pPr>
        <w:pStyle w:val="NoSpacing"/>
        <w:rPr>
          <w:rFonts w:ascii="Times New Roman" w:hAnsi="Times New Roman"/>
          <w:b/>
        </w:rPr>
      </w:pPr>
      <w:r>
        <w:rPr>
          <w:rFonts w:ascii="Times New Roman" w:hAnsi="Times New Roman"/>
          <w:b/>
        </w:rPr>
        <w:t>80-89</w:t>
      </w:r>
      <w:r w:rsidR="000007E5" w:rsidRPr="000007E5">
        <w:rPr>
          <w:rFonts w:ascii="Times New Roman" w:hAnsi="Times New Roman"/>
          <w:b/>
        </w:rPr>
        <w:tab/>
      </w:r>
      <w:r w:rsidR="000007E5" w:rsidRPr="000007E5">
        <w:rPr>
          <w:rFonts w:ascii="Times New Roman" w:hAnsi="Times New Roman"/>
          <w:b/>
        </w:rPr>
        <w:tab/>
        <w:t>B</w:t>
      </w:r>
    </w:p>
    <w:p w:rsidR="000007E5" w:rsidRPr="000007E5" w:rsidRDefault="00C02A10" w:rsidP="000007E5">
      <w:pPr>
        <w:pStyle w:val="NoSpacing"/>
        <w:rPr>
          <w:rFonts w:ascii="Times New Roman" w:hAnsi="Times New Roman"/>
          <w:b/>
        </w:rPr>
      </w:pPr>
      <w:r>
        <w:rPr>
          <w:rFonts w:ascii="Times New Roman" w:hAnsi="Times New Roman"/>
          <w:b/>
        </w:rPr>
        <w:t>70-79</w:t>
      </w:r>
      <w:r w:rsidR="000007E5" w:rsidRPr="000007E5">
        <w:rPr>
          <w:rFonts w:ascii="Times New Roman" w:hAnsi="Times New Roman"/>
          <w:b/>
        </w:rPr>
        <w:tab/>
      </w:r>
      <w:r w:rsidR="000007E5" w:rsidRPr="000007E5">
        <w:rPr>
          <w:rFonts w:ascii="Times New Roman" w:hAnsi="Times New Roman"/>
          <w:b/>
        </w:rPr>
        <w:tab/>
        <w:t>C</w:t>
      </w:r>
    </w:p>
    <w:p w:rsidR="000007E5" w:rsidRPr="000007E5" w:rsidRDefault="00C02A10" w:rsidP="000007E5">
      <w:pPr>
        <w:pStyle w:val="NoSpacing"/>
        <w:rPr>
          <w:rFonts w:ascii="Times New Roman" w:hAnsi="Times New Roman"/>
          <w:b/>
        </w:rPr>
      </w:pPr>
      <w:r>
        <w:rPr>
          <w:rFonts w:ascii="Times New Roman" w:hAnsi="Times New Roman"/>
          <w:b/>
        </w:rPr>
        <w:t>60-69</w:t>
      </w:r>
      <w:r w:rsidR="000007E5" w:rsidRPr="000007E5">
        <w:rPr>
          <w:rFonts w:ascii="Times New Roman" w:hAnsi="Times New Roman"/>
          <w:b/>
        </w:rPr>
        <w:tab/>
      </w:r>
      <w:r w:rsidR="000007E5" w:rsidRPr="000007E5">
        <w:rPr>
          <w:rFonts w:ascii="Times New Roman" w:hAnsi="Times New Roman"/>
          <w:b/>
        </w:rPr>
        <w:tab/>
        <w:t>D</w:t>
      </w:r>
    </w:p>
    <w:p w:rsidR="000007E5" w:rsidRPr="000007E5" w:rsidRDefault="00C02A10" w:rsidP="000007E5">
      <w:pPr>
        <w:pStyle w:val="NoSpacing"/>
        <w:rPr>
          <w:rFonts w:ascii="Times New Roman" w:hAnsi="Times New Roman"/>
          <w:b/>
        </w:rPr>
      </w:pPr>
      <w:r>
        <w:rPr>
          <w:rFonts w:ascii="Times New Roman" w:hAnsi="Times New Roman"/>
          <w:b/>
        </w:rPr>
        <w:t>Below 6</w:t>
      </w:r>
      <w:r w:rsidR="000007E5" w:rsidRPr="000007E5">
        <w:rPr>
          <w:rFonts w:ascii="Times New Roman" w:hAnsi="Times New Roman"/>
          <w:b/>
        </w:rPr>
        <w:t>0</w:t>
      </w:r>
      <w:r w:rsidR="000007E5" w:rsidRPr="000007E5">
        <w:rPr>
          <w:rFonts w:ascii="Times New Roman" w:hAnsi="Times New Roman"/>
          <w:b/>
        </w:rPr>
        <w:tab/>
        <w:t>F</w:t>
      </w:r>
    </w:p>
    <w:p w:rsidR="000007E5" w:rsidRPr="00AC06FF" w:rsidRDefault="000007E5" w:rsidP="000007E5">
      <w:pPr>
        <w:pStyle w:val="NoSpacing"/>
      </w:pPr>
    </w:p>
    <w:p w:rsidR="00A34671" w:rsidRPr="00F13A7A" w:rsidRDefault="009C67EB" w:rsidP="001B7E29">
      <w:pPr>
        <w:rPr>
          <w:rFonts w:ascii="Times New Roman" w:hAnsi="Times New Roman"/>
          <w:sz w:val="20"/>
          <w:szCs w:val="20"/>
        </w:rPr>
      </w:pPr>
      <w:r w:rsidRPr="00AC06FF">
        <w:rPr>
          <w:rFonts w:ascii="Times New Roman" w:hAnsi="Times New Roman"/>
          <w:i/>
          <w:sz w:val="20"/>
          <w:szCs w:val="20"/>
        </w:rPr>
        <w:t xml:space="preserve"> </w:t>
      </w:r>
      <w:r w:rsidR="00A34671" w:rsidRPr="00AC06FF">
        <w:rPr>
          <w:rFonts w:ascii="Times New Roman" w:hAnsi="Times New Roman"/>
          <w:b/>
          <w:sz w:val="20"/>
          <w:szCs w:val="20"/>
          <w:u w:val="single"/>
        </w:rPr>
        <w:t>Classroom Procedures and Rules</w:t>
      </w:r>
    </w:p>
    <w:p w:rsidR="00A34671" w:rsidRPr="00AC06FF" w:rsidRDefault="00A34671" w:rsidP="00A34671">
      <w:pPr>
        <w:numPr>
          <w:ilvl w:val="0"/>
          <w:numId w:val="1"/>
        </w:numPr>
        <w:spacing w:after="0" w:line="240" w:lineRule="auto"/>
        <w:rPr>
          <w:rFonts w:ascii="Times New Roman" w:hAnsi="Times New Roman"/>
          <w:sz w:val="20"/>
          <w:szCs w:val="20"/>
        </w:rPr>
      </w:pPr>
      <w:r w:rsidRPr="00AC06FF">
        <w:rPr>
          <w:rFonts w:ascii="Times New Roman" w:hAnsi="Times New Roman"/>
          <w:sz w:val="20"/>
          <w:szCs w:val="20"/>
        </w:rPr>
        <w:t>Please be in your seat and silently working on the warm-up when the bell rings.</w:t>
      </w:r>
    </w:p>
    <w:p w:rsidR="00A34671" w:rsidRPr="00AC06FF" w:rsidRDefault="00A34671" w:rsidP="00A34671">
      <w:pPr>
        <w:numPr>
          <w:ilvl w:val="0"/>
          <w:numId w:val="1"/>
        </w:numPr>
        <w:spacing w:after="0" w:line="240" w:lineRule="auto"/>
        <w:rPr>
          <w:rFonts w:ascii="Times New Roman" w:hAnsi="Times New Roman"/>
          <w:sz w:val="20"/>
          <w:szCs w:val="20"/>
        </w:rPr>
      </w:pPr>
      <w:r w:rsidRPr="00AC06FF">
        <w:rPr>
          <w:rFonts w:ascii="Times New Roman" w:hAnsi="Times New Roman"/>
          <w:sz w:val="20"/>
          <w:szCs w:val="20"/>
        </w:rPr>
        <w:t>Please raise your hand when you have a question.  Wait to be addressed before responding.  Do not interrupt others.</w:t>
      </w:r>
    </w:p>
    <w:p w:rsidR="00A34671" w:rsidRPr="00AC06FF" w:rsidRDefault="00A34671" w:rsidP="00A34671">
      <w:pPr>
        <w:numPr>
          <w:ilvl w:val="0"/>
          <w:numId w:val="1"/>
        </w:numPr>
        <w:spacing w:after="0" w:line="240" w:lineRule="auto"/>
        <w:rPr>
          <w:rFonts w:ascii="Times New Roman" w:hAnsi="Times New Roman"/>
          <w:sz w:val="20"/>
          <w:szCs w:val="20"/>
        </w:rPr>
      </w:pPr>
      <w:r w:rsidRPr="00AC06FF">
        <w:rPr>
          <w:rFonts w:ascii="Times New Roman" w:hAnsi="Times New Roman"/>
          <w:sz w:val="20"/>
          <w:szCs w:val="20"/>
        </w:rPr>
        <w:t>For your safety, please do not sit on the tables or put your feet on the furniture.</w:t>
      </w:r>
    </w:p>
    <w:p w:rsidR="00A34671" w:rsidRPr="00AC06FF" w:rsidRDefault="00A34671" w:rsidP="00A34671">
      <w:pPr>
        <w:numPr>
          <w:ilvl w:val="0"/>
          <w:numId w:val="1"/>
        </w:numPr>
        <w:spacing w:after="0" w:line="240" w:lineRule="auto"/>
        <w:rPr>
          <w:rFonts w:ascii="Times New Roman" w:hAnsi="Times New Roman"/>
          <w:sz w:val="20"/>
          <w:szCs w:val="20"/>
        </w:rPr>
      </w:pPr>
      <w:r w:rsidRPr="00AC06FF">
        <w:rPr>
          <w:rFonts w:ascii="Times New Roman" w:hAnsi="Times New Roman"/>
          <w:sz w:val="20"/>
          <w:szCs w:val="20"/>
        </w:rPr>
        <w:t>Profanity of any kind is disrespectful and not allowed.</w:t>
      </w:r>
    </w:p>
    <w:p w:rsidR="00A34671" w:rsidRPr="00AC06FF" w:rsidRDefault="00A34671" w:rsidP="00A34671">
      <w:pPr>
        <w:numPr>
          <w:ilvl w:val="0"/>
          <w:numId w:val="1"/>
        </w:numPr>
        <w:spacing w:after="0" w:line="240" w:lineRule="auto"/>
        <w:rPr>
          <w:rFonts w:ascii="Times New Roman" w:hAnsi="Times New Roman"/>
          <w:sz w:val="20"/>
          <w:szCs w:val="20"/>
        </w:rPr>
      </w:pPr>
      <w:r w:rsidRPr="00AC06FF">
        <w:rPr>
          <w:rFonts w:ascii="Times New Roman" w:hAnsi="Times New Roman"/>
          <w:sz w:val="20"/>
          <w:szCs w:val="20"/>
        </w:rPr>
        <w:t>Eating</w:t>
      </w:r>
      <w:r w:rsidR="001B441C">
        <w:rPr>
          <w:rFonts w:ascii="Times New Roman" w:hAnsi="Times New Roman"/>
          <w:sz w:val="20"/>
          <w:szCs w:val="20"/>
        </w:rPr>
        <w:t xml:space="preserve">, drinking and chewing gum </w:t>
      </w:r>
      <w:r w:rsidR="001B441C" w:rsidRPr="00AC06FF">
        <w:rPr>
          <w:rFonts w:ascii="Times New Roman" w:hAnsi="Times New Roman"/>
          <w:sz w:val="20"/>
          <w:szCs w:val="20"/>
        </w:rPr>
        <w:t>are</w:t>
      </w:r>
      <w:r w:rsidRPr="00AC06FF">
        <w:rPr>
          <w:rFonts w:ascii="Times New Roman" w:hAnsi="Times New Roman"/>
          <w:sz w:val="20"/>
          <w:szCs w:val="20"/>
        </w:rPr>
        <w:t xml:space="preserve"> not allowed.</w:t>
      </w:r>
    </w:p>
    <w:p w:rsidR="00A34671" w:rsidRPr="00AC06FF" w:rsidRDefault="00A34671" w:rsidP="00A34671">
      <w:pPr>
        <w:numPr>
          <w:ilvl w:val="0"/>
          <w:numId w:val="1"/>
        </w:numPr>
        <w:spacing w:after="0" w:line="240" w:lineRule="auto"/>
        <w:rPr>
          <w:rFonts w:ascii="Times New Roman" w:hAnsi="Times New Roman"/>
          <w:sz w:val="20"/>
          <w:szCs w:val="20"/>
        </w:rPr>
      </w:pPr>
      <w:r w:rsidRPr="00AC06FF">
        <w:rPr>
          <w:rFonts w:ascii="Times New Roman" w:hAnsi="Times New Roman"/>
          <w:sz w:val="20"/>
          <w:szCs w:val="20"/>
        </w:rPr>
        <w:t>Use of electronic devices such as games, IPods or cell phones is not allowed in class.</w:t>
      </w:r>
    </w:p>
    <w:p w:rsidR="00A34671" w:rsidRPr="00AC06FF" w:rsidRDefault="00A34671" w:rsidP="00A34671">
      <w:pPr>
        <w:spacing w:after="0" w:line="240" w:lineRule="auto"/>
        <w:ind w:left="720"/>
        <w:rPr>
          <w:rFonts w:ascii="Times New Roman" w:hAnsi="Times New Roman"/>
          <w:sz w:val="20"/>
          <w:szCs w:val="20"/>
        </w:rPr>
      </w:pPr>
      <w:r w:rsidRPr="00AC06FF">
        <w:rPr>
          <w:rFonts w:ascii="Times New Roman" w:hAnsi="Times New Roman"/>
          <w:sz w:val="20"/>
          <w:szCs w:val="20"/>
        </w:rPr>
        <w:t>School policy prohibits charging these items</w:t>
      </w:r>
      <w:r w:rsidR="00B65C10">
        <w:rPr>
          <w:rFonts w:ascii="Times New Roman" w:hAnsi="Times New Roman"/>
          <w:sz w:val="20"/>
          <w:szCs w:val="20"/>
        </w:rPr>
        <w:t xml:space="preserve"> in electrical sockets</w:t>
      </w:r>
      <w:r w:rsidRPr="00AC06FF">
        <w:rPr>
          <w:rFonts w:ascii="Times New Roman" w:hAnsi="Times New Roman"/>
          <w:sz w:val="20"/>
          <w:szCs w:val="20"/>
        </w:rPr>
        <w:t xml:space="preserve">.   </w:t>
      </w:r>
    </w:p>
    <w:p w:rsidR="00A34671" w:rsidRPr="00AC06FF" w:rsidRDefault="00A34671" w:rsidP="00A34671">
      <w:pPr>
        <w:numPr>
          <w:ilvl w:val="0"/>
          <w:numId w:val="1"/>
        </w:numPr>
        <w:spacing w:after="0" w:line="240" w:lineRule="auto"/>
        <w:rPr>
          <w:rFonts w:ascii="Times New Roman" w:hAnsi="Times New Roman"/>
          <w:sz w:val="20"/>
          <w:szCs w:val="20"/>
        </w:rPr>
      </w:pPr>
      <w:r w:rsidRPr="00AC06FF">
        <w:rPr>
          <w:rFonts w:ascii="Times New Roman" w:hAnsi="Times New Roman"/>
          <w:sz w:val="20"/>
          <w:szCs w:val="20"/>
        </w:rPr>
        <w:t>Sleeping is not allowed in class (please get plenty of rest each night).</w:t>
      </w:r>
    </w:p>
    <w:p w:rsidR="00A34671" w:rsidRPr="00AC06FF" w:rsidRDefault="00A34671" w:rsidP="00A34671">
      <w:pPr>
        <w:numPr>
          <w:ilvl w:val="0"/>
          <w:numId w:val="1"/>
        </w:numPr>
        <w:spacing w:after="0" w:line="240" w:lineRule="auto"/>
        <w:rPr>
          <w:rFonts w:ascii="Times New Roman" w:hAnsi="Times New Roman"/>
          <w:sz w:val="20"/>
          <w:szCs w:val="20"/>
        </w:rPr>
      </w:pPr>
      <w:r w:rsidRPr="00AC06FF">
        <w:rPr>
          <w:rFonts w:ascii="Times New Roman" w:hAnsi="Times New Roman"/>
          <w:sz w:val="20"/>
          <w:szCs w:val="20"/>
        </w:rPr>
        <w:t>Copying answers from your classmates or allowing classmates to copy from you may result in a F.  CMS policy calls for immediate action as well as an F for that assignment or test if you are caught cheating.</w:t>
      </w:r>
    </w:p>
    <w:p w:rsidR="00B65C10" w:rsidRDefault="00A34671" w:rsidP="00A34671">
      <w:pPr>
        <w:numPr>
          <w:ilvl w:val="0"/>
          <w:numId w:val="1"/>
        </w:numPr>
        <w:spacing w:after="0" w:line="240" w:lineRule="auto"/>
        <w:rPr>
          <w:rFonts w:ascii="Times New Roman" w:hAnsi="Times New Roman"/>
          <w:sz w:val="20"/>
          <w:szCs w:val="20"/>
        </w:rPr>
      </w:pPr>
      <w:r w:rsidRPr="00AC06FF">
        <w:rPr>
          <w:rFonts w:ascii="Times New Roman" w:hAnsi="Times New Roman"/>
          <w:sz w:val="20"/>
          <w:szCs w:val="20"/>
        </w:rPr>
        <w:t xml:space="preserve">Each student is individually responsible for </w:t>
      </w:r>
      <w:r w:rsidR="00F13A7A">
        <w:rPr>
          <w:rFonts w:ascii="Times New Roman" w:hAnsi="Times New Roman"/>
          <w:sz w:val="20"/>
          <w:szCs w:val="20"/>
        </w:rPr>
        <w:t xml:space="preserve">any missing work, test and </w:t>
      </w:r>
      <w:r w:rsidRPr="00AC06FF">
        <w:rPr>
          <w:rFonts w:ascii="Times New Roman" w:hAnsi="Times New Roman"/>
          <w:sz w:val="20"/>
          <w:szCs w:val="20"/>
        </w:rPr>
        <w:t xml:space="preserve">classroom assignments. </w:t>
      </w:r>
    </w:p>
    <w:p w:rsidR="00A34671" w:rsidRDefault="00A34671" w:rsidP="00A34671">
      <w:pPr>
        <w:numPr>
          <w:ilvl w:val="0"/>
          <w:numId w:val="1"/>
        </w:numPr>
        <w:spacing w:after="0" w:line="240" w:lineRule="auto"/>
        <w:rPr>
          <w:rFonts w:ascii="Times New Roman" w:hAnsi="Times New Roman"/>
          <w:sz w:val="20"/>
          <w:szCs w:val="20"/>
        </w:rPr>
      </w:pPr>
      <w:r w:rsidRPr="00AC06FF">
        <w:rPr>
          <w:rFonts w:ascii="Times New Roman" w:hAnsi="Times New Roman"/>
          <w:sz w:val="20"/>
          <w:szCs w:val="20"/>
        </w:rPr>
        <w:t xml:space="preserve">If you are absent you </w:t>
      </w:r>
      <w:r w:rsidR="00F13A7A">
        <w:rPr>
          <w:rFonts w:ascii="Times New Roman" w:hAnsi="Times New Roman"/>
          <w:sz w:val="20"/>
          <w:szCs w:val="20"/>
        </w:rPr>
        <w:t>are required to</w:t>
      </w:r>
      <w:r w:rsidRPr="00AC06FF">
        <w:rPr>
          <w:rFonts w:ascii="Times New Roman" w:hAnsi="Times New Roman"/>
          <w:sz w:val="20"/>
          <w:szCs w:val="20"/>
        </w:rPr>
        <w:t xml:space="preserve"> see the te</w:t>
      </w:r>
      <w:r w:rsidR="001B441C">
        <w:rPr>
          <w:rFonts w:ascii="Times New Roman" w:hAnsi="Times New Roman"/>
          <w:sz w:val="20"/>
          <w:szCs w:val="20"/>
        </w:rPr>
        <w:t xml:space="preserve">acher </w:t>
      </w:r>
      <w:r w:rsidR="00F13A7A">
        <w:rPr>
          <w:rFonts w:ascii="Times New Roman" w:hAnsi="Times New Roman"/>
          <w:sz w:val="20"/>
          <w:szCs w:val="20"/>
        </w:rPr>
        <w:t xml:space="preserve">the day you </w:t>
      </w:r>
      <w:r w:rsidR="001B441C">
        <w:rPr>
          <w:rFonts w:ascii="Times New Roman" w:hAnsi="Times New Roman"/>
          <w:sz w:val="20"/>
          <w:szCs w:val="20"/>
        </w:rPr>
        <w:t>return to class</w:t>
      </w:r>
      <w:r w:rsidR="00F13A7A">
        <w:rPr>
          <w:rFonts w:ascii="Times New Roman" w:hAnsi="Times New Roman"/>
          <w:sz w:val="20"/>
          <w:szCs w:val="20"/>
        </w:rPr>
        <w:t xml:space="preserve"> for makeup work</w:t>
      </w:r>
      <w:r w:rsidR="001B441C">
        <w:rPr>
          <w:rFonts w:ascii="Times New Roman" w:hAnsi="Times New Roman"/>
          <w:sz w:val="20"/>
          <w:szCs w:val="20"/>
        </w:rPr>
        <w:t>.</w:t>
      </w:r>
    </w:p>
    <w:p w:rsidR="00B65C10" w:rsidRDefault="001B441C" w:rsidP="001B441C">
      <w:pPr>
        <w:spacing w:after="0" w:line="240" w:lineRule="auto"/>
        <w:rPr>
          <w:rFonts w:ascii="Times New Roman" w:hAnsi="Times New Roman"/>
          <w:sz w:val="20"/>
          <w:szCs w:val="20"/>
        </w:rPr>
      </w:pPr>
      <w:r>
        <w:rPr>
          <w:rFonts w:ascii="Times New Roman" w:hAnsi="Times New Roman"/>
          <w:sz w:val="20"/>
          <w:szCs w:val="20"/>
        </w:rPr>
        <w:t xml:space="preserve"> </w:t>
      </w:r>
    </w:p>
    <w:p w:rsidR="001B441C" w:rsidRPr="001B441C" w:rsidRDefault="001B441C" w:rsidP="001B441C">
      <w:pPr>
        <w:spacing w:after="0" w:line="240" w:lineRule="auto"/>
        <w:rPr>
          <w:rFonts w:ascii="Times New Roman" w:hAnsi="Times New Roman"/>
          <w:b/>
          <w:sz w:val="20"/>
          <w:szCs w:val="20"/>
          <w:u w:val="single"/>
        </w:rPr>
      </w:pPr>
      <w:r w:rsidRPr="001B441C">
        <w:rPr>
          <w:rFonts w:ascii="Times New Roman" w:hAnsi="Times New Roman"/>
          <w:b/>
          <w:sz w:val="20"/>
          <w:szCs w:val="20"/>
          <w:u w:val="single"/>
        </w:rPr>
        <w:t>Consequences:</w:t>
      </w:r>
      <w:r>
        <w:rPr>
          <w:rFonts w:ascii="Times New Roman" w:hAnsi="Times New Roman"/>
          <w:b/>
          <w:sz w:val="20"/>
          <w:szCs w:val="20"/>
          <w:u w:val="single"/>
        </w:rPr>
        <w:t xml:space="preserve"> (Breaking classroom rules)</w:t>
      </w:r>
    </w:p>
    <w:p w:rsidR="001B441C" w:rsidRDefault="001B441C" w:rsidP="00A34671">
      <w:pPr>
        <w:spacing w:line="240" w:lineRule="auto"/>
        <w:rPr>
          <w:rFonts w:ascii="Times New Roman" w:hAnsi="Times New Roman"/>
          <w:sz w:val="20"/>
          <w:szCs w:val="20"/>
        </w:rPr>
      </w:pPr>
    </w:p>
    <w:p w:rsidR="00F13A7A" w:rsidRDefault="00A34671" w:rsidP="00A34671">
      <w:pPr>
        <w:spacing w:line="240" w:lineRule="auto"/>
        <w:rPr>
          <w:rFonts w:ascii="Times New Roman" w:hAnsi="Times New Roman"/>
          <w:sz w:val="20"/>
          <w:szCs w:val="20"/>
        </w:rPr>
      </w:pPr>
      <w:r w:rsidRPr="00AC06FF">
        <w:rPr>
          <w:rFonts w:ascii="Times New Roman" w:hAnsi="Times New Roman"/>
          <w:sz w:val="20"/>
          <w:szCs w:val="20"/>
        </w:rPr>
        <w:t>First time</w:t>
      </w:r>
      <w:r w:rsidRPr="00AC06FF">
        <w:rPr>
          <w:rFonts w:ascii="Times New Roman" w:hAnsi="Times New Roman"/>
          <w:sz w:val="20"/>
          <w:szCs w:val="20"/>
        </w:rPr>
        <w:tab/>
        <w:t>verbal warning</w:t>
      </w:r>
    </w:p>
    <w:p w:rsidR="00A34671" w:rsidRPr="00AC06FF" w:rsidRDefault="00A34671" w:rsidP="00A34671">
      <w:pPr>
        <w:spacing w:line="240" w:lineRule="auto"/>
        <w:rPr>
          <w:rFonts w:ascii="Times New Roman" w:hAnsi="Times New Roman"/>
          <w:sz w:val="20"/>
          <w:szCs w:val="20"/>
        </w:rPr>
      </w:pPr>
      <w:r w:rsidRPr="00AC06FF">
        <w:rPr>
          <w:rFonts w:ascii="Times New Roman" w:hAnsi="Times New Roman"/>
          <w:sz w:val="20"/>
          <w:szCs w:val="20"/>
        </w:rPr>
        <w:t xml:space="preserve">Second time  </w:t>
      </w:r>
      <w:r w:rsidRPr="00AC06FF">
        <w:rPr>
          <w:rFonts w:ascii="Times New Roman" w:hAnsi="Times New Roman"/>
          <w:sz w:val="20"/>
          <w:szCs w:val="20"/>
        </w:rPr>
        <w:tab/>
        <w:t>student conference/parent contact</w:t>
      </w:r>
    </w:p>
    <w:p w:rsidR="00A34671" w:rsidRPr="00AC06FF" w:rsidRDefault="00002C15" w:rsidP="00A34671">
      <w:pPr>
        <w:spacing w:line="240" w:lineRule="auto"/>
        <w:rPr>
          <w:rFonts w:ascii="Times New Roman" w:hAnsi="Times New Roman"/>
          <w:sz w:val="20"/>
          <w:szCs w:val="20"/>
        </w:rPr>
      </w:pPr>
      <w:r>
        <w:rPr>
          <w:rFonts w:ascii="Times New Roman" w:hAnsi="Times New Roman"/>
          <w:sz w:val="20"/>
          <w:szCs w:val="20"/>
        </w:rPr>
        <w:t>Third time</w:t>
      </w:r>
      <w:r>
        <w:rPr>
          <w:rFonts w:ascii="Times New Roman" w:hAnsi="Times New Roman"/>
          <w:sz w:val="20"/>
          <w:szCs w:val="20"/>
        </w:rPr>
        <w:tab/>
      </w:r>
      <w:r w:rsidR="00A34671" w:rsidRPr="00AC06FF">
        <w:rPr>
          <w:rFonts w:ascii="Times New Roman" w:hAnsi="Times New Roman"/>
          <w:sz w:val="20"/>
          <w:szCs w:val="20"/>
        </w:rPr>
        <w:t>classroom consequence/parent contact and/or conference</w:t>
      </w:r>
    </w:p>
    <w:p w:rsidR="00A34671" w:rsidRPr="00AC06FF" w:rsidRDefault="00A34671" w:rsidP="00A34671">
      <w:pPr>
        <w:spacing w:line="240" w:lineRule="auto"/>
        <w:rPr>
          <w:rFonts w:ascii="Times New Roman" w:hAnsi="Times New Roman"/>
          <w:sz w:val="20"/>
          <w:szCs w:val="20"/>
        </w:rPr>
      </w:pPr>
      <w:r w:rsidRPr="00AC06FF">
        <w:rPr>
          <w:rFonts w:ascii="Times New Roman" w:hAnsi="Times New Roman"/>
          <w:sz w:val="20"/>
          <w:szCs w:val="20"/>
        </w:rPr>
        <w:t>Fourth time</w:t>
      </w:r>
      <w:r w:rsidRPr="00AC06FF">
        <w:rPr>
          <w:rFonts w:ascii="Times New Roman" w:hAnsi="Times New Roman"/>
          <w:sz w:val="20"/>
          <w:szCs w:val="20"/>
        </w:rPr>
        <w:tab/>
        <w:t>referral to administrator</w:t>
      </w:r>
    </w:p>
    <w:p w:rsidR="00A34671" w:rsidRPr="00AC06FF" w:rsidRDefault="00A34671" w:rsidP="00A34671">
      <w:pPr>
        <w:spacing w:line="240" w:lineRule="auto"/>
        <w:rPr>
          <w:rFonts w:ascii="Times New Roman" w:hAnsi="Times New Roman"/>
          <w:sz w:val="20"/>
          <w:szCs w:val="20"/>
        </w:rPr>
      </w:pPr>
      <w:r w:rsidRPr="00AC06FF">
        <w:rPr>
          <w:rFonts w:ascii="Times New Roman" w:hAnsi="Times New Roman"/>
          <w:sz w:val="20"/>
          <w:szCs w:val="20"/>
        </w:rPr>
        <w:t xml:space="preserve">The teacher reserves the right to relocate students to ensure </w:t>
      </w:r>
      <w:r w:rsidR="00B65C10" w:rsidRPr="00AC06FF">
        <w:rPr>
          <w:rFonts w:ascii="Times New Roman" w:hAnsi="Times New Roman"/>
          <w:sz w:val="20"/>
          <w:szCs w:val="20"/>
        </w:rPr>
        <w:t>a</w:t>
      </w:r>
      <w:r w:rsidRPr="00AC06FF">
        <w:rPr>
          <w:rFonts w:ascii="Times New Roman" w:hAnsi="Times New Roman"/>
          <w:sz w:val="20"/>
          <w:szCs w:val="20"/>
        </w:rPr>
        <w:t xml:space="preserve"> safe and optimal teaching/ learning environment or to refer the student to an administrator if the student is uncooperative.</w:t>
      </w:r>
    </w:p>
    <w:p w:rsidR="00A34671" w:rsidRPr="001B441C" w:rsidRDefault="00A34671" w:rsidP="001B7E29">
      <w:pPr>
        <w:rPr>
          <w:rFonts w:ascii="Times New Roman" w:hAnsi="Times New Roman"/>
          <w:b/>
          <w:sz w:val="20"/>
          <w:szCs w:val="20"/>
          <w:u w:val="single"/>
        </w:rPr>
      </w:pPr>
      <w:r w:rsidRPr="001B441C">
        <w:rPr>
          <w:rFonts w:ascii="Times New Roman" w:hAnsi="Times New Roman"/>
          <w:b/>
          <w:sz w:val="20"/>
          <w:szCs w:val="20"/>
          <w:u w:val="single"/>
        </w:rPr>
        <w:t>Attendance</w:t>
      </w:r>
    </w:p>
    <w:p w:rsidR="00B65C10" w:rsidRDefault="00A34671" w:rsidP="00A34671">
      <w:pPr>
        <w:rPr>
          <w:rFonts w:ascii="Times New Roman" w:hAnsi="Times New Roman"/>
          <w:sz w:val="20"/>
          <w:szCs w:val="20"/>
        </w:rPr>
      </w:pPr>
      <w:r w:rsidRPr="00AC06FF">
        <w:rPr>
          <w:rFonts w:ascii="Times New Roman" w:hAnsi="Times New Roman"/>
          <w:sz w:val="20"/>
          <w:szCs w:val="20"/>
        </w:rPr>
        <w:t>Attendance for this class is mandatory.  If you are absent you will be allowed 5 school days from the day you return to turn in</w:t>
      </w:r>
      <w:r w:rsidR="009C6DAF">
        <w:rPr>
          <w:rFonts w:ascii="Times New Roman" w:hAnsi="Times New Roman"/>
          <w:sz w:val="20"/>
          <w:szCs w:val="20"/>
        </w:rPr>
        <w:t xml:space="preserve"> or make-up</w:t>
      </w:r>
      <w:r w:rsidRPr="00AC06FF">
        <w:rPr>
          <w:rFonts w:ascii="Times New Roman" w:hAnsi="Times New Roman"/>
          <w:sz w:val="20"/>
          <w:szCs w:val="20"/>
        </w:rPr>
        <w:t xml:space="preserve"> any assignments that have been missed. </w:t>
      </w:r>
    </w:p>
    <w:p w:rsidR="001B441C" w:rsidRDefault="004E7256" w:rsidP="00A34671">
      <w:pPr>
        <w:rPr>
          <w:rFonts w:ascii="Times New Roman" w:hAnsi="Times New Roman"/>
          <w:sz w:val="20"/>
          <w:szCs w:val="20"/>
        </w:rPr>
      </w:pPr>
      <w:r w:rsidRPr="001B441C">
        <w:rPr>
          <w:rFonts w:ascii="Times New Roman" w:hAnsi="Times New Roman"/>
          <w:b/>
          <w:sz w:val="20"/>
          <w:szCs w:val="20"/>
          <w:u w:val="single"/>
        </w:rPr>
        <w:t>Tutoring</w:t>
      </w:r>
      <w:r w:rsidR="004F15D1">
        <w:rPr>
          <w:rFonts w:ascii="Times New Roman" w:hAnsi="Times New Roman"/>
          <w:b/>
          <w:sz w:val="20"/>
          <w:szCs w:val="20"/>
          <w:u w:val="single"/>
        </w:rPr>
        <w:t>:</w:t>
      </w:r>
      <w:r w:rsidR="00C02A10">
        <w:rPr>
          <w:rFonts w:ascii="Times New Roman" w:hAnsi="Times New Roman"/>
          <w:sz w:val="20"/>
          <w:szCs w:val="20"/>
        </w:rPr>
        <w:t xml:space="preserve"> Available on Mondays for 1 hour. Please make an appointment with the teacher. Other times can be arranged.</w:t>
      </w:r>
      <w:bookmarkStart w:id="0" w:name="_GoBack"/>
      <w:bookmarkEnd w:id="0"/>
    </w:p>
    <w:p w:rsidR="00A34671" w:rsidRDefault="00A34671" w:rsidP="00A34671">
      <w:pPr>
        <w:rPr>
          <w:rFonts w:ascii="Times New Roman" w:hAnsi="Times New Roman"/>
          <w:b/>
          <w:sz w:val="20"/>
          <w:szCs w:val="20"/>
        </w:rPr>
      </w:pPr>
      <w:r w:rsidRPr="00AC06FF">
        <w:rPr>
          <w:rFonts w:ascii="Times New Roman" w:hAnsi="Times New Roman"/>
          <w:b/>
          <w:sz w:val="20"/>
          <w:szCs w:val="20"/>
        </w:rPr>
        <w:t>When you are</w:t>
      </w:r>
      <w:r w:rsidRPr="00AC06FF">
        <w:rPr>
          <w:rFonts w:ascii="Times New Roman" w:hAnsi="Times New Roman"/>
          <w:sz w:val="20"/>
          <w:szCs w:val="20"/>
        </w:rPr>
        <w:t xml:space="preserve"> </w:t>
      </w:r>
      <w:r w:rsidRPr="00AC06FF">
        <w:rPr>
          <w:rFonts w:ascii="Times New Roman" w:hAnsi="Times New Roman"/>
          <w:b/>
          <w:sz w:val="20"/>
          <w:szCs w:val="20"/>
        </w:rPr>
        <w:t>absent it will be your responsibility to pick up handouts and make up the work</w:t>
      </w:r>
      <w:r w:rsidR="004F15D1">
        <w:rPr>
          <w:rFonts w:ascii="Times New Roman" w:hAnsi="Times New Roman"/>
          <w:b/>
          <w:sz w:val="20"/>
          <w:szCs w:val="20"/>
        </w:rPr>
        <w:t>/test</w:t>
      </w:r>
      <w:r w:rsidRPr="00AC06FF">
        <w:rPr>
          <w:rFonts w:ascii="Times New Roman" w:hAnsi="Times New Roman"/>
          <w:b/>
          <w:sz w:val="20"/>
          <w:szCs w:val="20"/>
        </w:rPr>
        <w:t xml:space="preserve"> you </w:t>
      </w:r>
      <w:r w:rsidR="00F13A7A" w:rsidRPr="00AC06FF">
        <w:rPr>
          <w:rFonts w:ascii="Times New Roman" w:hAnsi="Times New Roman"/>
          <w:b/>
          <w:sz w:val="20"/>
          <w:szCs w:val="20"/>
        </w:rPr>
        <w:t>missed</w:t>
      </w:r>
      <w:r w:rsidR="00F13A7A">
        <w:rPr>
          <w:rFonts w:ascii="Times New Roman" w:hAnsi="Times New Roman"/>
          <w:b/>
          <w:sz w:val="20"/>
          <w:szCs w:val="20"/>
        </w:rPr>
        <w:t xml:space="preserve">. </w:t>
      </w:r>
    </w:p>
    <w:p w:rsidR="00002C15" w:rsidRPr="00002C15" w:rsidRDefault="00002C15" w:rsidP="00002C15">
      <w:pPr>
        <w:pStyle w:val="NoSpacing"/>
        <w:rPr>
          <w:rFonts w:ascii="Times New Roman" w:hAnsi="Times New Roman"/>
          <w:sz w:val="24"/>
          <w:szCs w:val="24"/>
        </w:rPr>
      </w:pPr>
    </w:p>
    <w:p w:rsidR="00002C15" w:rsidRPr="00002C15" w:rsidRDefault="00002C15" w:rsidP="00002C15">
      <w:pPr>
        <w:pStyle w:val="NoSpacing"/>
        <w:jc w:val="center"/>
        <w:rPr>
          <w:rFonts w:ascii="Times New Roman" w:hAnsi="Times New Roman"/>
          <w:b/>
          <w:sz w:val="20"/>
          <w:szCs w:val="20"/>
        </w:rPr>
      </w:pPr>
      <w:r w:rsidRPr="00002C15">
        <w:rPr>
          <w:rFonts w:ascii="Times New Roman" w:hAnsi="Times New Roman"/>
          <w:b/>
          <w:sz w:val="20"/>
          <w:szCs w:val="20"/>
        </w:rPr>
        <w:t>Signature below reflects the expected cooperation and commitment to the PLTW-HBS syllabus</w:t>
      </w:r>
    </w:p>
    <w:p w:rsidR="00002C15" w:rsidRPr="00002C15" w:rsidRDefault="00002C15" w:rsidP="00002C15">
      <w:pPr>
        <w:pStyle w:val="NoSpacing"/>
        <w:rPr>
          <w:rFonts w:ascii="Times New Roman" w:hAnsi="Times New Roman"/>
          <w:sz w:val="20"/>
          <w:szCs w:val="20"/>
        </w:rPr>
      </w:pPr>
    </w:p>
    <w:p w:rsidR="00002C15" w:rsidRPr="00002C15" w:rsidRDefault="00002C15" w:rsidP="00002C15">
      <w:pPr>
        <w:pStyle w:val="NoSpacing"/>
        <w:rPr>
          <w:rFonts w:ascii="Times New Roman" w:hAnsi="Times New Roman"/>
          <w:sz w:val="20"/>
          <w:szCs w:val="20"/>
        </w:rPr>
      </w:pPr>
      <w:r w:rsidRPr="00002C15">
        <w:rPr>
          <w:rFonts w:ascii="Times New Roman" w:hAnsi="Times New Roman"/>
          <w:sz w:val="20"/>
          <w:szCs w:val="20"/>
        </w:rPr>
        <w:t xml:space="preserve">             _____________________</w:t>
      </w:r>
      <w:r w:rsidRPr="00002C15">
        <w:rPr>
          <w:rFonts w:ascii="Times New Roman" w:hAnsi="Times New Roman"/>
          <w:sz w:val="20"/>
          <w:szCs w:val="20"/>
        </w:rPr>
        <w:tab/>
      </w:r>
      <w:r w:rsidRPr="00002C15">
        <w:rPr>
          <w:rFonts w:ascii="Times New Roman" w:hAnsi="Times New Roman"/>
          <w:sz w:val="20"/>
          <w:szCs w:val="20"/>
        </w:rPr>
        <w:tab/>
        <w:t>______________________</w:t>
      </w:r>
      <w:r w:rsidRPr="00002C15">
        <w:rPr>
          <w:rFonts w:ascii="Times New Roman" w:hAnsi="Times New Roman"/>
          <w:sz w:val="20"/>
          <w:szCs w:val="20"/>
        </w:rPr>
        <w:tab/>
      </w:r>
      <w:r w:rsidRPr="00002C15">
        <w:rPr>
          <w:rFonts w:ascii="Times New Roman" w:hAnsi="Times New Roman"/>
          <w:sz w:val="20"/>
          <w:szCs w:val="20"/>
        </w:rPr>
        <w:tab/>
        <w:t>Date__________</w:t>
      </w:r>
      <w:r w:rsidR="00413C77">
        <w:rPr>
          <w:rFonts w:ascii="Times New Roman" w:hAnsi="Times New Roman"/>
          <w:sz w:val="20"/>
          <w:szCs w:val="20"/>
        </w:rPr>
        <w:t>______</w:t>
      </w:r>
      <w:r w:rsidRPr="00002C15">
        <w:rPr>
          <w:rFonts w:ascii="Times New Roman" w:hAnsi="Times New Roman"/>
          <w:sz w:val="20"/>
          <w:szCs w:val="20"/>
        </w:rPr>
        <w:t>___</w:t>
      </w:r>
    </w:p>
    <w:p w:rsidR="00002C15" w:rsidRPr="00002C15" w:rsidRDefault="00002C15" w:rsidP="00002C15">
      <w:pPr>
        <w:pStyle w:val="NoSpacing"/>
        <w:rPr>
          <w:rFonts w:ascii="Times New Roman" w:hAnsi="Times New Roman"/>
          <w:sz w:val="20"/>
          <w:szCs w:val="20"/>
        </w:rPr>
      </w:pPr>
      <w:r w:rsidRPr="00002C15">
        <w:rPr>
          <w:rFonts w:ascii="Times New Roman" w:hAnsi="Times New Roman"/>
          <w:sz w:val="20"/>
          <w:szCs w:val="20"/>
        </w:rPr>
        <w:tab/>
        <w:t xml:space="preserve"> Print Student Name</w:t>
      </w:r>
      <w:r w:rsidRPr="00002C15">
        <w:rPr>
          <w:rFonts w:ascii="Times New Roman" w:hAnsi="Times New Roman"/>
          <w:sz w:val="20"/>
          <w:szCs w:val="20"/>
        </w:rPr>
        <w:tab/>
      </w:r>
      <w:r w:rsidRPr="00002C15">
        <w:rPr>
          <w:rFonts w:ascii="Times New Roman" w:hAnsi="Times New Roman"/>
          <w:sz w:val="20"/>
          <w:szCs w:val="20"/>
        </w:rPr>
        <w:tab/>
        <w:t>Student Signature</w:t>
      </w:r>
    </w:p>
    <w:p w:rsidR="00002C15" w:rsidRPr="00002C15" w:rsidRDefault="00002C15" w:rsidP="00002C15">
      <w:pPr>
        <w:pStyle w:val="NoSpacing"/>
        <w:rPr>
          <w:rFonts w:ascii="Times New Roman" w:hAnsi="Times New Roman"/>
          <w:sz w:val="20"/>
          <w:szCs w:val="20"/>
        </w:rPr>
      </w:pPr>
    </w:p>
    <w:p w:rsidR="00002C15" w:rsidRPr="00002C15" w:rsidRDefault="00002C15" w:rsidP="00002C15">
      <w:pPr>
        <w:pStyle w:val="NoSpacing"/>
        <w:rPr>
          <w:rFonts w:ascii="Times New Roman" w:hAnsi="Times New Roman"/>
          <w:sz w:val="20"/>
          <w:szCs w:val="20"/>
        </w:rPr>
      </w:pPr>
      <w:r w:rsidRPr="00002C15">
        <w:rPr>
          <w:rFonts w:ascii="Times New Roman" w:hAnsi="Times New Roman"/>
          <w:sz w:val="20"/>
          <w:szCs w:val="20"/>
        </w:rPr>
        <w:tab/>
        <w:t>_____________________</w:t>
      </w:r>
      <w:r w:rsidRPr="00002C15">
        <w:rPr>
          <w:rFonts w:ascii="Times New Roman" w:hAnsi="Times New Roman"/>
          <w:sz w:val="20"/>
          <w:szCs w:val="20"/>
        </w:rPr>
        <w:tab/>
      </w:r>
      <w:r w:rsidRPr="00002C15">
        <w:rPr>
          <w:rFonts w:ascii="Times New Roman" w:hAnsi="Times New Roman"/>
          <w:sz w:val="20"/>
          <w:szCs w:val="20"/>
        </w:rPr>
        <w:tab/>
        <w:t>______________________</w:t>
      </w:r>
      <w:r w:rsidRPr="00002C15">
        <w:rPr>
          <w:rFonts w:ascii="Times New Roman" w:hAnsi="Times New Roman"/>
          <w:sz w:val="20"/>
          <w:szCs w:val="20"/>
        </w:rPr>
        <w:tab/>
      </w:r>
      <w:r w:rsidRPr="00002C15">
        <w:rPr>
          <w:rFonts w:ascii="Times New Roman" w:hAnsi="Times New Roman"/>
          <w:sz w:val="20"/>
          <w:szCs w:val="20"/>
        </w:rPr>
        <w:tab/>
        <w:t>Date_____________</w:t>
      </w:r>
      <w:r w:rsidR="00413C77">
        <w:rPr>
          <w:rFonts w:ascii="Times New Roman" w:hAnsi="Times New Roman"/>
          <w:sz w:val="20"/>
          <w:szCs w:val="20"/>
        </w:rPr>
        <w:t>______</w:t>
      </w:r>
    </w:p>
    <w:p w:rsidR="00002C15" w:rsidRPr="00002C15" w:rsidRDefault="00002C15" w:rsidP="00002C15">
      <w:pPr>
        <w:pStyle w:val="NoSpacing"/>
        <w:rPr>
          <w:rFonts w:ascii="Times New Roman" w:hAnsi="Times New Roman"/>
          <w:sz w:val="20"/>
          <w:szCs w:val="20"/>
        </w:rPr>
      </w:pPr>
      <w:r w:rsidRPr="00002C15">
        <w:rPr>
          <w:rFonts w:ascii="Times New Roman" w:hAnsi="Times New Roman"/>
          <w:sz w:val="20"/>
          <w:szCs w:val="20"/>
        </w:rPr>
        <w:tab/>
        <w:t>Print Parent Name</w:t>
      </w:r>
      <w:r w:rsidRPr="00002C15">
        <w:rPr>
          <w:rFonts w:ascii="Times New Roman" w:hAnsi="Times New Roman"/>
          <w:sz w:val="20"/>
          <w:szCs w:val="20"/>
        </w:rPr>
        <w:tab/>
      </w:r>
      <w:r w:rsidRPr="00002C15">
        <w:rPr>
          <w:rFonts w:ascii="Times New Roman" w:hAnsi="Times New Roman"/>
          <w:sz w:val="20"/>
          <w:szCs w:val="20"/>
        </w:rPr>
        <w:tab/>
        <w:t>Parent Signature</w:t>
      </w:r>
    </w:p>
    <w:p w:rsidR="00002C15" w:rsidRPr="00002C15" w:rsidRDefault="00002C15" w:rsidP="00002C15">
      <w:pPr>
        <w:pStyle w:val="NoSpacing"/>
        <w:rPr>
          <w:rFonts w:ascii="Times New Roman" w:hAnsi="Times New Roman"/>
          <w:sz w:val="20"/>
          <w:szCs w:val="20"/>
        </w:rPr>
      </w:pPr>
    </w:p>
    <w:p w:rsidR="00002C15" w:rsidRPr="00002C15" w:rsidRDefault="00002C15" w:rsidP="00002C15">
      <w:pPr>
        <w:pStyle w:val="NoSpacing"/>
        <w:rPr>
          <w:rFonts w:ascii="Times New Roman" w:hAnsi="Times New Roman"/>
          <w:sz w:val="20"/>
          <w:szCs w:val="20"/>
        </w:rPr>
      </w:pPr>
      <w:r w:rsidRPr="00002C15">
        <w:rPr>
          <w:rFonts w:ascii="Times New Roman" w:hAnsi="Times New Roman"/>
          <w:sz w:val="20"/>
          <w:szCs w:val="20"/>
        </w:rPr>
        <w:tab/>
        <w:t>______________________________________</w:t>
      </w:r>
      <w:r w:rsidR="00413C77">
        <w:rPr>
          <w:rFonts w:ascii="Times New Roman" w:hAnsi="Times New Roman"/>
          <w:sz w:val="20"/>
          <w:szCs w:val="20"/>
        </w:rPr>
        <w:t>________</w:t>
      </w:r>
      <w:r w:rsidRPr="00002C15">
        <w:rPr>
          <w:rFonts w:ascii="Times New Roman" w:hAnsi="Times New Roman"/>
          <w:sz w:val="20"/>
          <w:szCs w:val="20"/>
        </w:rPr>
        <w:t>_____</w:t>
      </w:r>
      <w:r w:rsidRPr="00002C15">
        <w:rPr>
          <w:rFonts w:ascii="Times New Roman" w:hAnsi="Times New Roman"/>
          <w:sz w:val="20"/>
          <w:szCs w:val="20"/>
        </w:rPr>
        <w:tab/>
      </w:r>
      <w:r>
        <w:rPr>
          <w:rFonts w:ascii="Times New Roman" w:hAnsi="Times New Roman"/>
          <w:sz w:val="20"/>
          <w:szCs w:val="20"/>
        </w:rPr>
        <w:t xml:space="preserve">               </w:t>
      </w:r>
      <w:r w:rsidRPr="00002C15">
        <w:rPr>
          <w:rFonts w:ascii="Times New Roman" w:hAnsi="Times New Roman"/>
          <w:sz w:val="20"/>
          <w:szCs w:val="20"/>
        </w:rPr>
        <w:t>_______________________</w:t>
      </w:r>
    </w:p>
    <w:p w:rsidR="00002C15" w:rsidRPr="00002C15" w:rsidRDefault="00002C15" w:rsidP="00002C15">
      <w:pPr>
        <w:pStyle w:val="NoSpacing"/>
        <w:rPr>
          <w:rFonts w:ascii="Times New Roman" w:hAnsi="Times New Roman"/>
          <w:sz w:val="20"/>
          <w:szCs w:val="20"/>
        </w:rPr>
      </w:pPr>
      <w:r w:rsidRPr="00002C15">
        <w:rPr>
          <w:rFonts w:ascii="Times New Roman" w:hAnsi="Times New Roman"/>
          <w:sz w:val="20"/>
          <w:szCs w:val="20"/>
        </w:rPr>
        <w:tab/>
        <w:t>Parent E-mail Address</w:t>
      </w:r>
      <w:r w:rsidRPr="00002C15">
        <w:rPr>
          <w:rFonts w:ascii="Times New Roman" w:hAnsi="Times New Roman"/>
          <w:sz w:val="20"/>
          <w:szCs w:val="20"/>
        </w:rPr>
        <w:tab/>
      </w:r>
      <w:r w:rsidRPr="00002C15">
        <w:rPr>
          <w:rFonts w:ascii="Times New Roman" w:hAnsi="Times New Roman"/>
          <w:sz w:val="20"/>
          <w:szCs w:val="20"/>
        </w:rPr>
        <w:tab/>
      </w:r>
      <w:r w:rsidRPr="00002C15">
        <w:rPr>
          <w:rFonts w:ascii="Times New Roman" w:hAnsi="Times New Roman"/>
          <w:sz w:val="20"/>
          <w:szCs w:val="20"/>
        </w:rPr>
        <w:tab/>
      </w:r>
      <w:r w:rsidRPr="00002C15">
        <w:rPr>
          <w:rFonts w:ascii="Times New Roman" w:hAnsi="Times New Roman"/>
          <w:sz w:val="20"/>
          <w:szCs w:val="20"/>
        </w:rPr>
        <w:tab/>
      </w:r>
      <w:r w:rsidRPr="00002C15">
        <w:rPr>
          <w:rFonts w:ascii="Times New Roman" w:hAnsi="Times New Roman"/>
          <w:sz w:val="20"/>
          <w:szCs w:val="20"/>
        </w:rPr>
        <w:tab/>
      </w:r>
      <w:r w:rsidRPr="00002C15">
        <w:rPr>
          <w:rFonts w:ascii="Times New Roman" w:hAnsi="Times New Roman"/>
          <w:sz w:val="20"/>
          <w:szCs w:val="20"/>
        </w:rPr>
        <w:tab/>
      </w:r>
      <w:r>
        <w:rPr>
          <w:rFonts w:ascii="Times New Roman" w:hAnsi="Times New Roman"/>
          <w:sz w:val="20"/>
          <w:szCs w:val="20"/>
        </w:rPr>
        <w:t xml:space="preserve">               </w:t>
      </w:r>
      <w:r w:rsidRPr="00002C15">
        <w:rPr>
          <w:rFonts w:ascii="Times New Roman" w:hAnsi="Times New Roman"/>
          <w:sz w:val="20"/>
          <w:szCs w:val="20"/>
        </w:rPr>
        <w:t>Parent Phone</w:t>
      </w:r>
    </w:p>
    <w:p w:rsidR="00002C15" w:rsidRPr="00002C15" w:rsidRDefault="00002C15" w:rsidP="00002C15">
      <w:pPr>
        <w:pStyle w:val="NoSpacing"/>
        <w:rPr>
          <w:rFonts w:ascii="Times New Roman" w:hAnsi="Times New Roman"/>
          <w:sz w:val="20"/>
          <w:szCs w:val="20"/>
        </w:rPr>
      </w:pPr>
    </w:p>
    <w:p w:rsidR="00002C15" w:rsidRDefault="00002C15" w:rsidP="00002C15">
      <w:pPr>
        <w:jc w:val="center"/>
        <w:rPr>
          <w:i/>
          <w:sz w:val="24"/>
          <w:szCs w:val="24"/>
        </w:rPr>
      </w:pPr>
      <w:r w:rsidRPr="00413C77">
        <w:rPr>
          <w:i/>
          <w:sz w:val="24"/>
          <w:szCs w:val="24"/>
        </w:rPr>
        <w:t>“Students, please do not touch any medical equipment without prior permission.”</w:t>
      </w:r>
    </w:p>
    <w:p w:rsidR="00231166" w:rsidRDefault="00231166" w:rsidP="00231166">
      <w:pPr>
        <w:tabs>
          <w:tab w:val="left" w:pos="540"/>
        </w:tabs>
        <w:rPr>
          <w:b/>
          <w:sz w:val="24"/>
          <w:szCs w:val="24"/>
        </w:rPr>
      </w:pPr>
      <w:r>
        <w:rPr>
          <w:b/>
          <w:sz w:val="24"/>
          <w:szCs w:val="24"/>
        </w:rPr>
        <w:tab/>
        <w:t>Welcome! I am proud to be your teacher and ha</w:t>
      </w:r>
      <w:r w:rsidR="009C6DAF">
        <w:rPr>
          <w:b/>
          <w:sz w:val="24"/>
          <w:szCs w:val="24"/>
        </w:rPr>
        <w:t xml:space="preserve">ve you participate in our PLTW/HBS class at Phillip O. Berry </w:t>
      </w:r>
      <w:r w:rsidR="00050531">
        <w:rPr>
          <w:b/>
          <w:sz w:val="24"/>
          <w:szCs w:val="24"/>
        </w:rPr>
        <w:t>Academy of Technology</w:t>
      </w:r>
      <w:r>
        <w:rPr>
          <w:b/>
          <w:sz w:val="24"/>
          <w:szCs w:val="24"/>
        </w:rPr>
        <w:t>. You and your success are important to me. I hope you enjoy the learning process in this class and leave with a greater understanding of yourself and the human body.</w:t>
      </w:r>
    </w:p>
    <w:p w:rsidR="00231166" w:rsidRDefault="00231166" w:rsidP="00231166">
      <w:pPr>
        <w:tabs>
          <w:tab w:val="left" w:pos="540"/>
        </w:tabs>
        <w:rPr>
          <w:b/>
          <w:sz w:val="24"/>
          <w:szCs w:val="24"/>
        </w:rPr>
      </w:pPr>
      <w:r>
        <w:rPr>
          <w:b/>
          <w:sz w:val="24"/>
          <w:szCs w:val="24"/>
        </w:rPr>
        <w:t>Thank you,</w:t>
      </w:r>
    </w:p>
    <w:p w:rsidR="009C67EB" w:rsidRPr="00AC06FF" w:rsidRDefault="00231166" w:rsidP="00635EF8">
      <w:pPr>
        <w:tabs>
          <w:tab w:val="left" w:pos="540"/>
        </w:tabs>
        <w:rPr>
          <w:rFonts w:ascii="Times New Roman" w:hAnsi="Times New Roman"/>
          <w:sz w:val="20"/>
          <w:szCs w:val="20"/>
        </w:rPr>
      </w:pPr>
      <w:r>
        <w:rPr>
          <w:b/>
          <w:sz w:val="24"/>
          <w:szCs w:val="24"/>
        </w:rPr>
        <w:t>Lee Riley RN BSN</w:t>
      </w:r>
    </w:p>
    <w:sectPr w:rsidR="009C67EB" w:rsidRPr="00AC06FF" w:rsidSect="00E560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C7538"/>
    <w:multiLevelType w:val="hybridMultilevel"/>
    <w:tmpl w:val="0EBEE3EE"/>
    <w:lvl w:ilvl="0" w:tplc="6E181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43C34"/>
    <w:multiLevelType w:val="hybridMultilevel"/>
    <w:tmpl w:val="A044F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5609B"/>
    <w:rsid w:val="000007E5"/>
    <w:rsid w:val="00002C15"/>
    <w:rsid w:val="00050531"/>
    <w:rsid w:val="0007036B"/>
    <w:rsid w:val="00081799"/>
    <w:rsid w:val="001B441C"/>
    <w:rsid w:val="001B7E29"/>
    <w:rsid w:val="00231166"/>
    <w:rsid w:val="00410D18"/>
    <w:rsid w:val="00413C77"/>
    <w:rsid w:val="00483D18"/>
    <w:rsid w:val="004A1F46"/>
    <w:rsid w:val="004E7256"/>
    <w:rsid w:val="004F15D1"/>
    <w:rsid w:val="00597494"/>
    <w:rsid w:val="005D1EC8"/>
    <w:rsid w:val="00635EF8"/>
    <w:rsid w:val="007D6413"/>
    <w:rsid w:val="00832F96"/>
    <w:rsid w:val="0094416C"/>
    <w:rsid w:val="00953071"/>
    <w:rsid w:val="009A0A53"/>
    <w:rsid w:val="009A4685"/>
    <w:rsid w:val="009C67EB"/>
    <w:rsid w:val="009C6DAF"/>
    <w:rsid w:val="009E6483"/>
    <w:rsid w:val="00A34671"/>
    <w:rsid w:val="00A36FDB"/>
    <w:rsid w:val="00A75F6A"/>
    <w:rsid w:val="00AA418E"/>
    <w:rsid w:val="00AC06FF"/>
    <w:rsid w:val="00B65C10"/>
    <w:rsid w:val="00B80972"/>
    <w:rsid w:val="00B87B54"/>
    <w:rsid w:val="00B919AA"/>
    <w:rsid w:val="00B93198"/>
    <w:rsid w:val="00B95250"/>
    <w:rsid w:val="00BB5291"/>
    <w:rsid w:val="00C02A10"/>
    <w:rsid w:val="00C864E0"/>
    <w:rsid w:val="00CB34C2"/>
    <w:rsid w:val="00CC0D38"/>
    <w:rsid w:val="00D016AF"/>
    <w:rsid w:val="00D96437"/>
    <w:rsid w:val="00E2255E"/>
    <w:rsid w:val="00E31087"/>
    <w:rsid w:val="00E5609B"/>
    <w:rsid w:val="00F13A7A"/>
    <w:rsid w:val="00FD38A1"/>
    <w:rsid w:val="00FD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E00E7-9090-4679-AA3B-5E039DC7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0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9B"/>
    <w:rPr>
      <w:rFonts w:ascii="Tahoma" w:eastAsia="Calibri" w:hAnsi="Tahoma" w:cs="Tahoma"/>
      <w:sz w:val="16"/>
      <w:szCs w:val="16"/>
    </w:rPr>
  </w:style>
  <w:style w:type="character" w:styleId="Hyperlink">
    <w:name w:val="Hyperlink"/>
    <w:basedOn w:val="DefaultParagraphFont"/>
    <w:rsid w:val="00E5609B"/>
    <w:rPr>
      <w:color w:val="0000FF"/>
      <w:u w:val="single"/>
    </w:rPr>
  </w:style>
  <w:style w:type="paragraph" w:styleId="ListParagraph">
    <w:name w:val="List Paragraph"/>
    <w:basedOn w:val="Normal"/>
    <w:uiPriority w:val="34"/>
    <w:qFormat/>
    <w:rsid w:val="009C67EB"/>
    <w:pPr>
      <w:ind w:left="720"/>
      <w:contextualSpacing/>
    </w:pPr>
  </w:style>
  <w:style w:type="table" w:styleId="TableGrid">
    <w:name w:val="Table Grid"/>
    <w:basedOn w:val="TableNormal"/>
    <w:uiPriority w:val="59"/>
    <w:rsid w:val="00AC06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007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riley@cms.k12.nc.us"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EA0E-365B-4A74-B0BA-2DF30826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frenda.wilkinson</dc:creator>
  <cp:keywords/>
  <dc:description/>
  <cp:lastModifiedBy>Riley, Sandra L.</cp:lastModifiedBy>
  <cp:revision>2</cp:revision>
  <cp:lastPrinted>2014-01-23T13:26:00Z</cp:lastPrinted>
  <dcterms:created xsi:type="dcterms:W3CDTF">2015-08-28T18:42:00Z</dcterms:created>
  <dcterms:modified xsi:type="dcterms:W3CDTF">2015-08-28T18:42:00Z</dcterms:modified>
</cp:coreProperties>
</file>